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586" w:type="dxa"/>
        <w:tblInd w:w="-885" w:type="dxa"/>
        <w:tblLook w:val="04A0" w:firstRow="1" w:lastRow="0" w:firstColumn="1" w:lastColumn="0" w:noHBand="0" w:noVBand="1"/>
      </w:tblPr>
      <w:tblGrid>
        <w:gridCol w:w="8081"/>
        <w:gridCol w:w="8505"/>
      </w:tblGrid>
      <w:tr w:rsidR="00825335" w:rsidTr="00947EE1">
        <w:trPr>
          <w:trHeight w:val="11043"/>
        </w:trPr>
        <w:tc>
          <w:tcPr>
            <w:tcW w:w="8081" w:type="dxa"/>
          </w:tcPr>
          <w:p w:rsidR="00F4710B" w:rsidRDefault="00CB1D25" w:rsidP="00902A01">
            <w:pPr>
              <w:jc w:val="center"/>
            </w:pPr>
            <w:r>
              <w:rPr>
                <w:noProof/>
                <w:lang w:eastAsia="ru-RU"/>
              </w:rPr>
              <w:drawing>
                <wp:inline distT="0" distB="0" distL="0" distR="0">
                  <wp:extent cx="4438650" cy="944750"/>
                  <wp:effectExtent l="0" t="0" r="0" b="8255"/>
                  <wp:docPr id="1" name="Рисунок 1"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ВНИМАНИЕ! НОРМА БАГАЖА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НА ЧЕЛОВЕКА – </w:t>
            </w:r>
            <w:smartTag w:uri="urn:schemas-microsoft-com:office:smarttags" w:element="metricconverter">
              <w:smartTagPr>
                <w:attr w:name="ProductID" w:val="20 КГ"/>
              </w:smartTagPr>
              <w:r w:rsidRPr="00F4710B">
                <w:rPr>
                  <w:rFonts w:ascii="Times New Roman" w:eastAsia="Times New Roman" w:hAnsi="Times New Roman" w:cs="Times New Roman"/>
                  <w:b/>
                  <w:sz w:val="28"/>
                  <w:szCs w:val="28"/>
                  <w:lang w:eastAsia="ru-RU"/>
                </w:rPr>
                <w:t>20 КГ</w:t>
              </w:r>
            </w:smartTag>
            <w:r w:rsidRPr="00F4710B">
              <w:rPr>
                <w:rFonts w:ascii="Times New Roman" w:eastAsia="Times New Roman" w:hAnsi="Times New Roman" w:cs="Times New Roman"/>
                <w:b/>
                <w:sz w:val="28"/>
                <w:szCs w:val="28"/>
                <w:lang w:eastAsia="ru-RU"/>
              </w:rPr>
              <w:t>! РУЧНАЯ КЛАДЬ – 5 КГ</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 случае превышения нормы багажа –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взимается дополнительный сбор.</w:t>
            </w:r>
          </w:p>
          <w:p w:rsidR="00C71196" w:rsidRPr="00C71196" w:rsidRDefault="00C71196" w:rsidP="00C71196">
            <w:pPr>
              <w:rPr>
                <w:rFonts w:ascii="Times New Roman" w:eastAsia="Times New Roman" w:hAnsi="Times New Roman" w:cs="Times New Roman"/>
                <w:sz w:val="12"/>
                <w:szCs w:val="24"/>
                <w:lang w:eastAsia="ru-RU"/>
              </w:rPr>
            </w:pPr>
          </w:p>
          <w:p w:rsidR="00C71196" w:rsidRDefault="00C71196" w:rsidP="00C71196">
            <w:pPr>
              <w:rPr>
                <w:rFonts w:ascii="Times New Roman" w:eastAsia="Times New Roman" w:hAnsi="Times New Roman" w:cs="Times New Roman"/>
                <w:sz w:val="24"/>
                <w:szCs w:val="24"/>
                <w:lang w:eastAsia="ru-RU"/>
              </w:rPr>
            </w:pPr>
            <w:r w:rsidRPr="00C71196">
              <w:rPr>
                <w:rFonts w:ascii="Times New Roman" w:eastAsia="Times New Roman" w:hAnsi="Times New Roman" w:cs="Times New Roman"/>
                <w:sz w:val="24"/>
                <w:szCs w:val="24"/>
                <w:lang w:eastAsia="ru-RU"/>
              </w:rPr>
              <w:t>Разделите ваш багаж на две части. Самое необходимое - паспорт, продукты, некоторые предметы одежды и гигиены - возьмите с собой в салон автобуса. Остальное сдайте в багаж.</w:t>
            </w:r>
          </w:p>
          <w:p w:rsidR="00C71196" w:rsidRPr="00C71196" w:rsidRDefault="00C71196" w:rsidP="00C71196">
            <w:pPr>
              <w:rPr>
                <w:rFonts w:ascii="Times New Roman" w:eastAsia="Times New Roman" w:hAnsi="Times New Roman" w:cs="Times New Roman"/>
                <w:sz w:val="12"/>
                <w:szCs w:val="24"/>
                <w:lang w:eastAsia="ru-RU"/>
              </w:rPr>
            </w:pPr>
          </w:p>
          <w:p w:rsidR="00F4710B" w:rsidRPr="00F4710B" w:rsidRDefault="00F4710B" w:rsidP="00F4710B">
            <w:pP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Меры предосторожности:</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На отдыхе необходимо соблюдать общепринятые меры безопасности тщательно мыть руки перед едой, овощи и фрукты.</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Просим Вас соблюдать умеренность в употреблении спиртного</w:t>
            </w:r>
            <w:r w:rsidR="00FD47FE">
              <w:rPr>
                <w:rFonts w:ascii="Times New Roman" w:eastAsia="Times New Roman" w:hAnsi="Times New Roman" w:cs="Times New Roman"/>
                <w:sz w:val="24"/>
                <w:szCs w:val="24"/>
                <w:lang w:eastAsia="ru-RU"/>
              </w:rPr>
              <w:t xml:space="preserve">. </w:t>
            </w:r>
            <w:r w:rsidRPr="00F4710B">
              <w:rPr>
                <w:rFonts w:ascii="Times New Roman" w:eastAsia="Times New Roman" w:hAnsi="Times New Roman" w:cs="Times New Roman"/>
                <w:sz w:val="24"/>
                <w:szCs w:val="24"/>
                <w:lang w:eastAsia="ru-RU"/>
              </w:rPr>
              <w:t>Будьте внимательны при переходе через улицу (дорогу), при выходе на остановки транспорта, соблюдайте Правила дорожного движения.  Внимательно следите за детьми, помните, что во время путешествия ответственность за ребенка несет родитель. Соблюдайте правила пожарной безопасности. Всю ответственность за причиненный ущерб турист несет самостоятельно. Во время тура туристы обязаны самостоятельно следить за сохранностью своего багажа.</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Не забывайте о том, что длительное нахождение на солнце в жаркое время года может быть вредным и опасным! Это особо актуально для людей и детей, страдающих болезнями сердца или артериальным давлением. Предохраняйте кожу от вредного воздействия ультрафиолетового излучения и не допускайте перегрева детей.</w:t>
            </w:r>
          </w:p>
          <w:p w:rsidR="00825335" w:rsidRDefault="00825335" w:rsidP="006F3B3D">
            <w:pPr>
              <w:jc w:val="both"/>
            </w:pP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 xml:space="preserve">Туроператор Отрада желает вам </w:t>
            </w:r>
            <w:r w:rsidR="00947EE1">
              <w:rPr>
                <w:rFonts w:ascii="Times New Roman" w:hAnsi="Times New Roman" w:cs="Times New Roman"/>
                <w:b/>
                <w:i/>
              </w:rPr>
              <w:t>новых и ярких впечатлений</w:t>
            </w:r>
            <w:r w:rsidRPr="00947EE1">
              <w:rPr>
                <w:rFonts w:ascii="Times New Roman" w:hAnsi="Times New Roman" w:cs="Times New Roman"/>
                <w:b/>
                <w:i/>
              </w:rPr>
              <w:t>!</w:t>
            </w: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Спасибо, что доверили организацию своего отдыха нам!</w:t>
            </w:r>
          </w:p>
          <w:p w:rsidR="00947EE1" w:rsidRPr="00947EE1" w:rsidRDefault="00947EE1" w:rsidP="00947EE1">
            <w:pPr>
              <w:spacing w:line="276" w:lineRule="auto"/>
              <w:jc w:val="center"/>
              <w:rPr>
                <w:rFonts w:ascii="Times New Roman" w:hAnsi="Times New Roman" w:cs="Times New Roman"/>
                <w:b/>
                <w:i/>
              </w:rPr>
            </w:pPr>
            <w:r w:rsidRPr="00947EE1">
              <w:rPr>
                <w:rFonts w:ascii="Times New Roman" w:hAnsi="Times New Roman" w:cs="Times New Roman"/>
                <w:b/>
                <w:i/>
              </w:rPr>
              <w:t>Будем рады видеть Вас снова!</w:t>
            </w:r>
          </w:p>
          <w:p w:rsidR="00F4710B" w:rsidRPr="00F4710B" w:rsidRDefault="00F4710B" w:rsidP="00F4710B"/>
        </w:tc>
        <w:tc>
          <w:tcPr>
            <w:tcW w:w="8505" w:type="dxa"/>
          </w:tcPr>
          <w:p w:rsidR="00825335" w:rsidRDefault="00CB1D25" w:rsidP="00902A01">
            <w:pPr>
              <w:jc w:val="center"/>
            </w:pPr>
            <w:r>
              <w:rPr>
                <w:noProof/>
                <w:lang w:eastAsia="ru-RU"/>
              </w:rPr>
              <w:drawing>
                <wp:inline distT="0" distB="0" distL="0" distR="0">
                  <wp:extent cx="4456913" cy="948637"/>
                  <wp:effectExtent l="0" t="0" r="1270" b="4445"/>
                  <wp:docPr id="2" name="Рисунок 2"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6548" cy="950688"/>
                          </a:xfrm>
                          <a:prstGeom prst="rect">
                            <a:avLst/>
                          </a:prstGeom>
                          <a:noFill/>
                          <a:ln>
                            <a:noFill/>
                          </a:ln>
                        </pic:spPr>
                      </pic:pic>
                    </a:graphicData>
                  </a:graphic>
                </wp:inline>
              </w:drawing>
            </w:r>
          </w:p>
          <w:p w:rsidR="00825335" w:rsidRDefault="00825335"/>
          <w:p w:rsidR="00825335" w:rsidRPr="00825335" w:rsidRDefault="00825335" w:rsidP="00825335">
            <w:pPr>
              <w:jc w:val="center"/>
              <w:rPr>
                <w:rFonts w:ascii="Times New Roman" w:eastAsia="Times New Roman" w:hAnsi="Times New Roman" w:cs="Times New Roman"/>
                <w:b/>
                <w:sz w:val="28"/>
                <w:szCs w:val="28"/>
                <w:lang w:eastAsia="ru-RU"/>
              </w:rPr>
            </w:pPr>
            <w:r w:rsidRPr="00825335">
              <w:rPr>
                <w:rFonts w:ascii="Times New Roman" w:eastAsia="Times New Roman" w:hAnsi="Times New Roman" w:cs="Times New Roman"/>
                <w:b/>
                <w:sz w:val="28"/>
                <w:szCs w:val="28"/>
                <w:lang w:eastAsia="ru-RU"/>
              </w:rPr>
              <w:t>Памятка туристам</w:t>
            </w:r>
          </w:p>
          <w:p w:rsidR="00825335" w:rsidRDefault="00825335" w:rsidP="00825335">
            <w:pPr>
              <w:jc w:val="center"/>
              <w:rPr>
                <w:rFonts w:ascii="Times New Roman" w:eastAsia="Times New Roman" w:hAnsi="Times New Roman" w:cs="Times New Roman"/>
                <w:b/>
                <w:sz w:val="24"/>
                <w:szCs w:val="24"/>
                <w:lang w:eastAsia="ru-RU"/>
              </w:rPr>
            </w:pPr>
            <w:r w:rsidRPr="00825335">
              <w:rPr>
                <w:rFonts w:ascii="Times New Roman" w:eastAsia="Times New Roman" w:hAnsi="Times New Roman" w:cs="Times New Roman"/>
                <w:b/>
                <w:sz w:val="24"/>
                <w:szCs w:val="24"/>
                <w:lang w:eastAsia="ru-RU"/>
              </w:rPr>
              <w:t xml:space="preserve">АВТОБУСНЫЙ ТУР </w:t>
            </w:r>
            <w:r w:rsidR="00512EAF">
              <w:rPr>
                <w:rFonts w:ascii="Times New Roman" w:eastAsia="Times New Roman" w:hAnsi="Times New Roman" w:cs="Times New Roman"/>
                <w:b/>
                <w:sz w:val="24"/>
                <w:szCs w:val="24"/>
                <w:lang w:eastAsia="ru-RU"/>
              </w:rPr>
              <w:t>в ИЖЕВСК + ВОТКИНСК "Майский выходной»</w:t>
            </w:r>
          </w:p>
          <w:p w:rsidR="00825335" w:rsidRPr="00825335" w:rsidRDefault="00825335" w:rsidP="00825335">
            <w:pPr>
              <w:jc w:val="center"/>
              <w:rPr>
                <w:rFonts w:ascii="Times New Roman" w:eastAsia="Times New Roman" w:hAnsi="Times New Roman" w:cs="Times New Roman"/>
                <w:b/>
                <w:sz w:val="16"/>
                <w:szCs w:val="16"/>
                <w:lang w:eastAsia="ru-RU"/>
              </w:rPr>
            </w:pP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отправления и место выезда из Екатеринбурга: </w:t>
            </w:r>
          </w:p>
          <w:p w:rsidR="00825335" w:rsidRPr="00DF73EA" w:rsidRDefault="00512EAF" w:rsidP="00825335">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22</w:t>
            </w:r>
            <w:r w:rsidR="00825335" w:rsidRPr="00DF73EA">
              <w:rPr>
                <w:rFonts w:ascii="Times New Roman" w:eastAsia="Times New Roman" w:hAnsi="Times New Roman" w:cs="Times New Roman"/>
                <w:sz w:val="21"/>
                <w:szCs w:val="21"/>
                <w:lang w:eastAsia="ru-RU"/>
              </w:rPr>
              <w:t xml:space="preserve">:00 – гостиница «Маринс парк» (бывшая гостиница «Свердловск», </w:t>
            </w:r>
            <w:proofErr w:type="gramStart"/>
            <w:r w:rsidR="00825335" w:rsidRPr="00DF73EA">
              <w:rPr>
                <w:rFonts w:ascii="Times New Roman" w:eastAsia="Times New Roman" w:hAnsi="Times New Roman" w:cs="Times New Roman"/>
                <w:sz w:val="21"/>
                <w:szCs w:val="21"/>
                <w:lang w:eastAsia="ru-RU"/>
              </w:rPr>
              <w:t>напротив ж</w:t>
            </w:r>
            <w:proofErr w:type="gramEnd"/>
            <w:r w:rsidR="00825335" w:rsidRPr="00DF73EA">
              <w:rPr>
                <w:rFonts w:ascii="Times New Roman" w:eastAsia="Times New Roman" w:hAnsi="Times New Roman" w:cs="Times New Roman"/>
                <w:sz w:val="21"/>
                <w:szCs w:val="21"/>
                <w:lang w:eastAsia="ru-RU"/>
              </w:rPr>
              <w:t>/д вокзала). Время местное.</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Начало посадки: </w:t>
            </w:r>
            <w:r w:rsidR="00512EAF">
              <w:rPr>
                <w:rFonts w:ascii="Times New Roman" w:eastAsia="Times New Roman" w:hAnsi="Times New Roman" w:cs="Times New Roman"/>
                <w:sz w:val="21"/>
                <w:szCs w:val="21"/>
                <w:lang w:eastAsia="ru-RU"/>
              </w:rPr>
              <w:t>21:45 – 21:50</w:t>
            </w:r>
            <w:r w:rsidRPr="00DF73EA">
              <w:rPr>
                <w:rFonts w:ascii="Times New Roman" w:eastAsia="Times New Roman" w:hAnsi="Times New Roman" w:cs="Times New Roman"/>
                <w:sz w:val="21"/>
                <w:szCs w:val="21"/>
                <w:lang w:eastAsia="ru-RU"/>
              </w:rPr>
              <w:t xml:space="preserve"> </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в пути: </w:t>
            </w:r>
            <w:r w:rsidR="00512EAF">
              <w:rPr>
                <w:rFonts w:ascii="Times New Roman" w:eastAsia="Times New Roman" w:hAnsi="Times New Roman" w:cs="Times New Roman"/>
                <w:sz w:val="21"/>
                <w:szCs w:val="21"/>
                <w:lang w:eastAsia="ru-RU"/>
              </w:rPr>
              <w:t>согласно программе тура, ориентировочно 10 часов</w:t>
            </w:r>
            <w:r w:rsidRPr="00DF73EA">
              <w:rPr>
                <w:rFonts w:ascii="Times New Roman" w:eastAsia="Times New Roman" w:hAnsi="Times New Roman" w:cs="Times New Roman"/>
                <w:b/>
                <w:sz w:val="21"/>
                <w:szCs w:val="21"/>
                <w:lang w:eastAsia="ru-RU"/>
              </w:rPr>
              <w:t xml:space="preserve"> </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Заселение/ освобождение номеров: </w:t>
            </w:r>
            <w:r w:rsidR="00FA2242" w:rsidRPr="00DF73EA">
              <w:rPr>
                <w:rFonts w:ascii="Times New Roman" w:eastAsia="Times New Roman" w:hAnsi="Times New Roman" w:cs="Times New Roman"/>
                <w:sz w:val="21"/>
                <w:szCs w:val="21"/>
                <w:lang w:eastAsia="ru-RU"/>
              </w:rPr>
              <w:t>согласно программе тура</w:t>
            </w:r>
            <w:r w:rsidR="00512EAF">
              <w:rPr>
                <w:rFonts w:ascii="Times New Roman" w:eastAsia="Times New Roman" w:hAnsi="Times New Roman" w:cs="Times New Roman"/>
                <w:sz w:val="21"/>
                <w:szCs w:val="21"/>
                <w:lang w:eastAsia="ru-RU"/>
              </w:rPr>
              <w:t>, 13:00 / 08:00</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Автобус: </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2 </w:t>
            </w:r>
            <w:proofErr w:type="gramStart"/>
            <w:r>
              <w:rPr>
                <w:rFonts w:ascii="Times New Roman" w:eastAsia="Times New Roman" w:hAnsi="Times New Roman" w:cs="Times New Roman"/>
                <w:sz w:val="21"/>
                <w:szCs w:val="21"/>
                <w:lang w:eastAsia="ru-RU"/>
              </w:rPr>
              <w:t>опытных</w:t>
            </w:r>
            <w:proofErr w:type="gramEnd"/>
            <w:r>
              <w:rPr>
                <w:rFonts w:ascii="Times New Roman" w:eastAsia="Times New Roman" w:hAnsi="Times New Roman" w:cs="Times New Roman"/>
                <w:sz w:val="21"/>
                <w:szCs w:val="21"/>
                <w:lang w:eastAsia="ru-RU"/>
              </w:rPr>
              <w:t xml:space="preserve"> водителя.</w:t>
            </w:r>
          </w:p>
          <w:p w:rsidR="00902A01" w:rsidRPr="00DF73EA" w:rsidRDefault="00D77DA9"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С</w:t>
            </w:r>
            <w:r w:rsidR="009D7242">
              <w:rPr>
                <w:rFonts w:ascii="Times New Roman" w:eastAsia="Times New Roman" w:hAnsi="Times New Roman" w:cs="Times New Roman"/>
                <w:sz w:val="21"/>
                <w:szCs w:val="21"/>
                <w:lang w:eastAsia="ru-RU"/>
              </w:rPr>
              <w:t>опровождающий.</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ТВ и видео система.</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Видео – мониторы (просмотр</w:t>
            </w:r>
            <w:r w:rsidR="009D7242">
              <w:rPr>
                <w:rFonts w:ascii="Times New Roman" w:eastAsia="Times New Roman" w:hAnsi="Times New Roman" w:cs="Times New Roman"/>
                <w:sz w:val="21"/>
                <w:szCs w:val="21"/>
                <w:lang w:eastAsia="ru-RU"/>
              </w:rPr>
              <w:t xml:space="preserve"> фильмов в дневное время суток).</w:t>
            </w:r>
          </w:p>
          <w:p w:rsidR="00D77DA9"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9D7242">
              <w:rPr>
                <w:rFonts w:ascii="Times New Roman" w:eastAsia="Times New Roman" w:hAnsi="Times New Roman" w:cs="Times New Roman"/>
                <w:sz w:val="21"/>
                <w:szCs w:val="21"/>
                <w:lang w:eastAsia="ru-RU"/>
              </w:rPr>
              <w:t>Санитарные остановки каждые 3-4 часа (время движения между остановками может быть длиннее или короче.</w:t>
            </w:r>
            <w:proofErr w:type="gramEnd"/>
            <w:r w:rsidRPr="009D7242">
              <w:rPr>
                <w:rFonts w:ascii="Times New Roman" w:eastAsia="Times New Roman" w:hAnsi="Times New Roman" w:cs="Times New Roman"/>
                <w:sz w:val="21"/>
                <w:szCs w:val="21"/>
                <w:lang w:eastAsia="ru-RU"/>
              </w:rPr>
              <w:t xml:space="preserve"> Санитарная остановка не более 15 минут. </w:t>
            </w:r>
            <w:proofErr w:type="gramStart"/>
            <w:r w:rsidRPr="009D7242">
              <w:rPr>
                <w:rFonts w:ascii="Times New Roman" w:eastAsia="Times New Roman" w:hAnsi="Times New Roman" w:cs="Times New Roman"/>
                <w:sz w:val="21"/>
                <w:szCs w:val="21"/>
                <w:lang w:eastAsia="ru-RU"/>
              </w:rPr>
              <w:t>Предусмотрены две длительные остановки на 40 минут в ве</w:t>
            </w:r>
            <w:r w:rsidR="009D7242" w:rsidRPr="009D7242">
              <w:rPr>
                <w:rFonts w:ascii="Times New Roman" w:eastAsia="Times New Roman" w:hAnsi="Times New Roman" w:cs="Times New Roman"/>
                <w:sz w:val="21"/>
                <w:szCs w:val="21"/>
                <w:lang w:eastAsia="ru-RU"/>
              </w:rPr>
              <w:t>чернее и утреннее время).</w:t>
            </w:r>
            <w:proofErr w:type="gramEnd"/>
          </w:p>
          <w:p w:rsidR="00902A01" w:rsidRPr="009D7242" w:rsidRDefault="00902A01" w:rsidP="009D7242">
            <w:pPr>
              <w:pStyle w:val="a6"/>
              <w:numPr>
                <w:ilvl w:val="0"/>
                <w:numId w:val="1"/>
              </w:numPr>
              <w:jc w:val="both"/>
              <w:rPr>
                <w:rFonts w:ascii="Times New Roman" w:eastAsia="Times New Roman" w:hAnsi="Times New Roman" w:cs="Times New Roman"/>
                <w:sz w:val="21"/>
                <w:szCs w:val="21"/>
                <w:lang w:eastAsia="ru-RU"/>
              </w:rPr>
            </w:pPr>
            <w:r w:rsidRPr="009D7242">
              <w:rPr>
                <w:rFonts w:ascii="Times New Roman" w:eastAsia="Times New Roman" w:hAnsi="Times New Roman" w:cs="Times New Roman"/>
                <w:sz w:val="21"/>
                <w:szCs w:val="21"/>
                <w:lang w:eastAsia="ru-RU"/>
              </w:rPr>
              <w:t>Чай/кофе во время санитарных остановок</w:t>
            </w:r>
            <w:r w:rsidR="009D7242" w:rsidRP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Ознакомительная и развлекательная программа</w:t>
            </w:r>
            <w:r w:rsid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DF73EA">
              <w:rPr>
                <w:rFonts w:ascii="Times New Roman" w:eastAsia="Times New Roman" w:hAnsi="Times New Roman" w:cs="Times New Roman"/>
                <w:sz w:val="21"/>
                <w:szCs w:val="21"/>
                <w:lang w:eastAsia="ru-RU"/>
              </w:rPr>
              <w:t xml:space="preserve">Багажное отделение (рекомендуем взять с собой в автобус ручную кладь со всеми необходимыми вещами, которые могут </w:t>
            </w:r>
            <w:r w:rsidR="00AE7BB8" w:rsidRPr="00DF73EA">
              <w:rPr>
                <w:rFonts w:ascii="Times New Roman" w:eastAsia="Times New Roman" w:hAnsi="Times New Roman" w:cs="Times New Roman"/>
                <w:sz w:val="21"/>
                <w:szCs w:val="21"/>
                <w:lang w:eastAsia="ru-RU"/>
              </w:rPr>
              <w:t>понадобиться</w:t>
            </w:r>
            <w:r w:rsidRPr="00DF73EA">
              <w:rPr>
                <w:rFonts w:ascii="Times New Roman" w:eastAsia="Times New Roman" w:hAnsi="Times New Roman" w:cs="Times New Roman"/>
                <w:sz w:val="21"/>
                <w:szCs w:val="21"/>
                <w:lang w:eastAsia="ru-RU"/>
              </w:rPr>
              <w:t xml:space="preserve"> вам в дороге.</w:t>
            </w:r>
            <w:proofErr w:type="gramEnd"/>
            <w:r w:rsidRPr="00DF73EA">
              <w:rPr>
                <w:rFonts w:ascii="Times New Roman" w:eastAsia="Times New Roman" w:hAnsi="Times New Roman" w:cs="Times New Roman"/>
                <w:sz w:val="21"/>
                <w:szCs w:val="21"/>
                <w:lang w:eastAsia="ru-RU"/>
              </w:rPr>
              <w:t xml:space="preserve"> </w:t>
            </w:r>
            <w:proofErr w:type="gramStart"/>
            <w:r w:rsidRPr="00DF73EA">
              <w:rPr>
                <w:rFonts w:ascii="Times New Roman" w:eastAsia="Times New Roman" w:hAnsi="Times New Roman" w:cs="Times New Roman"/>
                <w:sz w:val="21"/>
                <w:szCs w:val="21"/>
                <w:lang w:eastAsia="ru-RU"/>
              </w:rPr>
              <w:t>Доступ</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к багажному отделению</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до прибытия автобуса в коне</w:t>
            </w:r>
            <w:r w:rsidR="00C71196" w:rsidRPr="00DF73EA">
              <w:rPr>
                <w:rFonts w:ascii="Times New Roman" w:eastAsia="Times New Roman" w:hAnsi="Times New Roman" w:cs="Times New Roman"/>
                <w:sz w:val="21"/>
                <w:szCs w:val="21"/>
                <w:lang w:eastAsia="ru-RU"/>
              </w:rPr>
              <w:t>чную точку маршрута – запрещен)</w:t>
            </w:r>
            <w:r w:rsidR="009D7242">
              <w:rPr>
                <w:rFonts w:ascii="Times New Roman" w:eastAsia="Times New Roman" w:hAnsi="Times New Roman" w:cs="Times New Roman"/>
                <w:sz w:val="21"/>
                <w:szCs w:val="21"/>
                <w:lang w:eastAsia="ru-RU"/>
              </w:rPr>
              <w:t>.</w:t>
            </w:r>
            <w:proofErr w:type="gramEnd"/>
          </w:p>
          <w:p w:rsidR="00C71196" w:rsidRPr="00DF73EA" w:rsidRDefault="00C71196"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Время в пути, приезда и отъезда всегда указывается ориентировочное.</w:t>
            </w:r>
          </w:p>
          <w:p w:rsidR="00C71196" w:rsidRPr="00DF73EA" w:rsidRDefault="00C71196" w:rsidP="00C71196">
            <w:pPr>
              <w:rPr>
                <w:rFonts w:ascii="Times New Roman" w:eastAsia="Times New Roman" w:hAnsi="Times New Roman" w:cs="Times New Roman"/>
                <w:sz w:val="14"/>
                <w:szCs w:val="21"/>
                <w:lang w:eastAsia="ru-RU"/>
              </w:rPr>
            </w:pPr>
          </w:p>
          <w:p w:rsidR="00D77DA9" w:rsidRDefault="00C71196" w:rsidP="00DB5C45">
            <w:pPr>
              <w:jc w:val="center"/>
              <w:rPr>
                <w:rFonts w:ascii="Times New Roman" w:eastAsia="Times New Roman" w:hAnsi="Times New Roman" w:cs="Times New Roman"/>
                <w:i/>
                <w:szCs w:val="20"/>
                <w:lang w:eastAsia="ru-RU"/>
              </w:rPr>
            </w:pPr>
            <w:r w:rsidRPr="00DB5C45">
              <w:rPr>
                <w:rFonts w:ascii="Times New Roman" w:eastAsia="Times New Roman" w:hAnsi="Times New Roman" w:cs="Times New Roman"/>
                <w:i/>
                <w:szCs w:val="20"/>
                <w:lang w:eastAsia="ru-RU"/>
              </w:rPr>
              <w:t>Отправление автобуса осуществляет</w:t>
            </w:r>
            <w:r w:rsidR="00D77DA9">
              <w:rPr>
                <w:rFonts w:ascii="Times New Roman" w:eastAsia="Times New Roman" w:hAnsi="Times New Roman" w:cs="Times New Roman"/>
                <w:i/>
                <w:szCs w:val="20"/>
                <w:lang w:eastAsia="ru-RU"/>
              </w:rPr>
              <w:t>ся после переклички пассажиров.</w:t>
            </w:r>
          </w:p>
          <w:p w:rsidR="00C71196" w:rsidRPr="00DB5C45" w:rsidRDefault="00D77DA9" w:rsidP="00D77DA9">
            <w:pPr>
              <w:jc w:val="center"/>
              <w:rPr>
                <w:rFonts w:ascii="Times New Roman" w:eastAsia="Times New Roman" w:hAnsi="Times New Roman" w:cs="Times New Roman"/>
                <w:i/>
                <w:szCs w:val="20"/>
                <w:lang w:eastAsia="ru-RU"/>
              </w:rPr>
            </w:pPr>
            <w:r>
              <w:rPr>
                <w:rFonts w:ascii="Times New Roman" w:eastAsia="Times New Roman" w:hAnsi="Times New Roman" w:cs="Times New Roman"/>
                <w:i/>
                <w:szCs w:val="20"/>
                <w:lang w:eastAsia="ru-RU"/>
              </w:rPr>
              <w:t xml:space="preserve">Рекомендуем Вам не опаздывать. </w:t>
            </w:r>
            <w:r w:rsidR="00C71196" w:rsidRPr="00DB5C45">
              <w:rPr>
                <w:rFonts w:ascii="Times New Roman" w:eastAsia="Times New Roman" w:hAnsi="Times New Roman" w:cs="Times New Roman"/>
                <w:i/>
                <w:szCs w:val="20"/>
                <w:lang w:eastAsia="ru-RU"/>
              </w:rPr>
              <w:t>В случае неявки или опоздания пассажира на автобус стоимость тура не возмещается.</w:t>
            </w:r>
          </w:p>
          <w:p w:rsidR="00AE7BB8" w:rsidRPr="00DF73EA" w:rsidRDefault="00AE7BB8" w:rsidP="00902A01">
            <w:pPr>
              <w:rPr>
                <w:rFonts w:ascii="Times New Roman" w:eastAsia="Times New Roman" w:hAnsi="Times New Roman" w:cs="Times New Roman"/>
                <w:b/>
                <w:sz w:val="10"/>
                <w:szCs w:val="20"/>
                <w:lang w:eastAsia="ru-RU"/>
              </w:rPr>
            </w:pPr>
          </w:p>
          <w:p w:rsidR="00902A01" w:rsidRPr="00DF73EA" w:rsidRDefault="00902A01" w:rsidP="00902A01">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Необходимые документы: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 xml:space="preserve">Общегражданский паспорт (детям до 14 лет – свидетельство о рождении)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Ваучер (путевка)</w:t>
            </w:r>
          </w:p>
          <w:p w:rsidR="00825335" w:rsidRPr="00DF73EA" w:rsidRDefault="00902A01" w:rsidP="00AE7BB8">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Полис обязате</w:t>
            </w:r>
            <w:r w:rsidR="00AE7BB8" w:rsidRPr="00DF73EA">
              <w:rPr>
                <w:rFonts w:ascii="Times New Roman" w:eastAsia="Times New Roman" w:hAnsi="Times New Roman" w:cs="Times New Roman"/>
                <w:sz w:val="21"/>
                <w:szCs w:val="21"/>
                <w:lang w:eastAsia="ru-RU"/>
              </w:rPr>
              <w:t>льного медицинского страхования</w:t>
            </w:r>
          </w:p>
          <w:p w:rsidR="00001379" w:rsidRPr="00DF73EA" w:rsidRDefault="00001379" w:rsidP="00001379">
            <w:pPr>
              <w:rPr>
                <w:rFonts w:ascii="Times New Roman" w:eastAsia="Times New Roman" w:hAnsi="Times New Roman" w:cs="Times New Roman"/>
                <w:sz w:val="8"/>
                <w:szCs w:val="24"/>
                <w:lang w:eastAsia="ru-RU"/>
              </w:rPr>
            </w:pPr>
          </w:p>
          <w:p w:rsidR="00001379" w:rsidRDefault="00001379" w:rsidP="00001379">
            <w:pPr>
              <w:jc w:val="center"/>
              <w:rPr>
                <w:rFonts w:ascii="Times New Roman" w:eastAsia="Times New Roman" w:hAnsi="Times New Roman" w:cs="Times New Roman"/>
                <w:b/>
                <w:i/>
                <w:sz w:val="24"/>
                <w:szCs w:val="24"/>
                <w:lang w:eastAsia="ru-RU"/>
              </w:rPr>
            </w:pPr>
            <w:r w:rsidRPr="00001379">
              <w:rPr>
                <w:rFonts w:ascii="Times New Roman" w:eastAsia="Times New Roman" w:hAnsi="Times New Roman" w:cs="Times New Roman"/>
                <w:b/>
                <w:i/>
                <w:sz w:val="24"/>
                <w:szCs w:val="24"/>
                <w:lang w:eastAsia="ru-RU"/>
              </w:rPr>
              <w:t>Туроператор оставляет за собой право менять время и порядок проведения экскурсий, при этом, не меняя общую программу обслуживания.</w:t>
            </w:r>
          </w:p>
          <w:p w:rsidR="00457BE2" w:rsidRPr="00DF73EA" w:rsidRDefault="00457BE2" w:rsidP="00001379">
            <w:pPr>
              <w:jc w:val="center"/>
              <w:rPr>
                <w:rFonts w:ascii="Times New Roman" w:eastAsia="Times New Roman" w:hAnsi="Times New Roman" w:cs="Times New Roman"/>
                <w:b/>
                <w:i/>
                <w:sz w:val="10"/>
                <w:szCs w:val="24"/>
                <w:lang w:eastAsia="ru-RU"/>
              </w:rPr>
            </w:pPr>
          </w:p>
          <w:p w:rsidR="00457BE2" w:rsidRPr="00DF73EA" w:rsidRDefault="00DF73EA" w:rsidP="00001379">
            <w:pPr>
              <w:jc w:val="center"/>
              <w:rPr>
                <w:rFonts w:ascii="Times New Roman" w:eastAsia="Times New Roman" w:hAnsi="Times New Roman" w:cs="Times New Roman"/>
                <w:sz w:val="24"/>
                <w:szCs w:val="24"/>
                <w:lang w:eastAsia="ru-RU"/>
              </w:rPr>
            </w:pPr>
            <w:r w:rsidRPr="00DF73EA">
              <w:rPr>
                <w:rFonts w:ascii="Times New Roman" w:eastAsia="Times New Roman" w:hAnsi="Times New Roman" w:cs="Times New Roman"/>
                <w:sz w:val="24"/>
                <w:szCs w:val="24"/>
                <w:lang w:eastAsia="ru-RU"/>
              </w:rPr>
              <w:t>Для каждого конкретного города время в программе  указано местное</w:t>
            </w:r>
          </w:p>
        </w:tc>
      </w:tr>
      <w:tr w:rsidR="00AE7BB8" w:rsidRPr="00AE7BB8" w:rsidTr="00947EE1">
        <w:trPr>
          <w:trHeight w:val="10917"/>
        </w:trPr>
        <w:tc>
          <w:tcPr>
            <w:tcW w:w="8081" w:type="dxa"/>
          </w:tcPr>
          <w:p w:rsidR="00AE7BB8" w:rsidRDefault="00CB1D25" w:rsidP="007E2C9D">
            <w:pPr>
              <w:jc w:val="center"/>
            </w:pPr>
            <w:r>
              <w:rPr>
                <w:noProof/>
                <w:lang w:eastAsia="ru-RU"/>
              </w:rPr>
              <w:lastRenderedPageBreak/>
              <w:drawing>
                <wp:inline distT="0" distB="0" distL="0" distR="0" wp14:anchorId="2EDE6741" wp14:editId="252BFCC2">
                  <wp:extent cx="3781425" cy="807220"/>
                  <wp:effectExtent l="0" t="0" r="0" b="0"/>
                  <wp:docPr id="3" name="Рисунок 3"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1868" cy="809449"/>
                          </a:xfrm>
                          <a:prstGeom prst="rect">
                            <a:avLst/>
                          </a:prstGeom>
                          <a:noFill/>
                          <a:ln>
                            <a:noFill/>
                          </a:ln>
                        </pic:spPr>
                      </pic:pic>
                    </a:graphicData>
                  </a:graphic>
                </wp:inline>
              </w:drawing>
            </w:r>
          </w:p>
          <w:p w:rsidR="00AE7BB8" w:rsidRPr="00DF73EA" w:rsidRDefault="00AE7BB8" w:rsidP="00D77DA9">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Рекомендуем взять в автобус: </w:t>
            </w:r>
          </w:p>
          <w:p w:rsidR="00AE7BB8" w:rsidRPr="00DF73EA" w:rsidRDefault="00001379" w:rsidP="00D77DA9">
            <w:pPr>
              <w:jc w:val="both"/>
              <w:rPr>
                <w:rFonts w:ascii="Times New Roman" w:eastAsia="Times New Roman" w:hAnsi="Times New Roman" w:cs="Times New Roman"/>
                <w:sz w:val="20"/>
                <w:szCs w:val="20"/>
                <w:lang w:eastAsia="ru-RU"/>
              </w:rPr>
            </w:pPr>
            <w:r w:rsidRPr="00DF73EA">
              <w:rPr>
                <w:rFonts w:ascii="Times New Roman" w:eastAsia="Times New Roman" w:hAnsi="Times New Roman" w:cs="Times New Roman"/>
                <w:sz w:val="20"/>
                <w:szCs w:val="20"/>
                <w:lang w:eastAsia="ru-RU"/>
              </w:rPr>
              <w:t xml:space="preserve">Для комфортного проезда на автобусе оденьтесь так, чтобы </w:t>
            </w:r>
            <w:r w:rsidR="00D77DA9">
              <w:rPr>
                <w:rFonts w:ascii="Times New Roman" w:eastAsia="Times New Roman" w:hAnsi="Times New Roman" w:cs="Times New Roman"/>
                <w:sz w:val="20"/>
                <w:szCs w:val="20"/>
                <w:lang w:eastAsia="ru-RU"/>
              </w:rPr>
              <w:t>Вам было удобно</w:t>
            </w:r>
            <w:r w:rsidRPr="00DF73EA">
              <w:rPr>
                <w:rFonts w:ascii="Times New Roman" w:eastAsia="Times New Roman" w:hAnsi="Times New Roman" w:cs="Times New Roman"/>
                <w:sz w:val="20"/>
                <w:szCs w:val="20"/>
                <w:lang w:eastAsia="ru-RU"/>
              </w:rPr>
              <w:t xml:space="preserve"> (в идеале – трикотажные вещи</w:t>
            </w:r>
            <w:r w:rsidR="00D77DA9">
              <w:rPr>
                <w:rFonts w:ascii="Times New Roman" w:eastAsia="Times New Roman" w:hAnsi="Times New Roman" w:cs="Times New Roman"/>
                <w:sz w:val="20"/>
                <w:szCs w:val="20"/>
                <w:lang w:eastAsia="ru-RU"/>
              </w:rPr>
              <w:t>, легкие и не сковывающие движения</w:t>
            </w:r>
            <w:r w:rsidRPr="00DF73EA">
              <w:rPr>
                <w:rFonts w:ascii="Times New Roman" w:eastAsia="Times New Roman" w:hAnsi="Times New Roman" w:cs="Times New Roman"/>
                <w:sz w:val="20"/>
                <w:szCs w:val="20"/>
                <w:lang w:eastAsia="ru-RU"/>
              </w:rPr>
              <w:t>). Тонкий плед и подушка под голову помогут сделать ночной переезд максимально приятным.</w:t>
            </w:r>
            <w:r w:rsidR="00DF73EA" w:rsidRPr="00DF73EA">
              <w:rPr>
                <w:rFonts w:ascii="Times New Roman" w:eastAsia="Times New Roman" w:hAnsi="Times New Roman" w:cs="Times New Roman"/>
                <w:sz w:val="20"/>
                <w:szCs w:val="20"/>
                <w:lang w:eastAsia="ru-RU"/>
              </w:rPr>
              <w:t xml:space="preserve"> </w:t>
            </w:r>
            <w:r w:rsidR="00DB5C45" w:rsidRPr="00DF73EA">
              <w:rPr>
                <w:rFonts w:ascii="Times New Roman" w:eastAsia="Times New Roman" w:hAnsi="Times New Roman" w:cs="Times New Roman"/>
                <w:sz w:val="20"/>
                <w:szCs w:val="20"/>
                <w:lang w:eastAsia="ru-RU"/>
              </w:rPr>
              <w:t>Средства гигиены, н</w:t>
            </w:r>
            <w:r w:rsidR="00DF73EA" w:rsidRPr="00DF73EA">
              <w:rPr>
                <w:rFonts w:ascii="Times New Roman" w:eastAsia="Times New Roman" w:hAnsi="Times New Roman" w:cs="Times New Roman"/>
                <w:sz w:val="20"/>
                <w:szCs w:val="20"/>
                <w:lang w:eastAsia="ru-RU"/>
              </w:rPr>
              <w:t xml:space="preserve">еобходимые медикаменты. </w:t>
            </w:r>
            <w:r w:rsidR="00AE7BB8" w:rsidRPr="00DF73EA">
              <w:rPr>
                <w:rFonts w:ascii="Times New Roman" w:eastAsia="Times New Roman" w:hAnsi="Times New Roman" w:cs="Times New Roman"/>
                <w:sz w:val="20"/>
                <w:szCs w:val="20"/>
                <w:lang w:eastAsia="ru-RU"/>
              </w:rPr>
              <w:t>Не</w:t>
            </w:r>
            <w:r w:rsidR="00DB5C45" w:rsidRPr="00DF73EA">
              <w:rPr>
                <w:rFonts w:ascii="Times New Roman" w:eastAsia="Times New Roman" w:hAnsi="Times New Roman" w:cs="Times New Roman"/>
                <w:sz w:val="20"/>
                <w:szCs w:val="20"/>
                <w:lang w:eastAsia="ru-RU"/>
              </w:rPr>
              <w:t>бьющуюся посуду (кружка, ложка), к</w:t>
            </w:r>
            <w:r w:rsidR="00AE7BB8" w:rsidRPr="00DF73EA">
              <w:rPr>
                <w:rFonts w:ascii="Times New Roman" w:eastAsia="Times New Roman" w:hAnsi="Times New Roman" w:cs="Times New Roman"/>
                <w:sz w:val="20"/>
                <w:szCs w:val="20"/>
                <w:lang w:eastAsia="ru-RU"/>
              </w:rPr>
              <w:t xml:space="preserve">ниги, телефон, планшет и т.п. </w:t>
            </w:r>
          </w:p>
          <w:p w:rsidR="00AE7BB8" w:rsidRPr="00DF73EA" w:rsidRDefault="00AE7BB8" w:rsidP="00D77DA9">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Правила поведения во время автобусного тура: </w:t>
            </w:r>
          </w:p>
          <w:p w:rsidR="00F4710B"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Регистрация и посадка в автобус осуществляется по предъявлению ваучера. </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Посадку в автобус и к</w:t>
            </w:r>
            <w:r w:rsidR="00D77DA9">
              <w:rPr>
                <w:rFonts w:ascii="Times New Roman" w:hAnsi="Times New Roman" w:cs="Times New Roman"/>
                <w:sz w:val="20"/>
                <w:szCs w:val="20"/>
              </w:rPr>
              <w:t>оординацию в пути осуществляет с</w:t>
            </w:r>
            <w:r w:rsidRPr="00DF73EA">
              <w:rPr>
                <w:rFonts w:ascii="Times New Roman" w:hAnsi="Times New Roman" w:cs="Times New Roman"/>
                <w:sz w:val="20"/>
                <w:szCs w:val="20"/>
              </w:rPr>
              <w:t>опровождающий, к которому можно обращаться со всеми возникающими вопросами.</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опоздания туриста, транспорт отправляется без него (возврат денежных средств не осуществляется).</w:t>
            </w:r>
          </w:p>
          <w:p w:rsidR="00DF73EA" w:rsidRPr="00DF73EA" w:rsidRDefault="00DF73EA"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color w:val="000000"/>
                <w:sz w:val="20"/>
                <w:szCs w:val="20"/>
              </w:rPr>
              <w:t>Во время движения транспортного средства каждый пассажир обязан быть пристегнут ремнями безопасности, которые закреплены на каждом посадочном месте. В случае выявления нарушения данного требования сотрудником ГИБДД, штраф возлагается на пассажира.</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Во избежание травм ходить во время движения автобуса по салону строго воспрещается. </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нарушения общественного порядка и общепринятых норм при проезде в транспорте, представитель турфирмы (водитель) вправе высадить нарушителя на ближайшем посту ГАИ ГИБДД. Компенсация стоимости путевки и проезда в транспорте в этом случае не производится.</w:t>
            </w:r>
          </w:p>
          <w:p w:rsidR="00AE7BB8" w:rsidRPr="00DF73EA" w:rsidRDefault="00F4710B" w:rsidP="00D77DA9">
            <w:pPr>
              <w:numPr>
                <w:ilvl w:val="0"/>
                <w:numId w:val="3"/>
              </w:numPr>
              <w:shd w:val="clear" w:color="auto" w:fill="FFFFFF"/>
              <w:ind w:left="360" w:right="360"/>
              <w:jc w:val="both"/>
              <w:textAlignment w:val="baseline"/>
              <w:rPr>
                <w:rFonts w:ascii="Times New Roman" w:hAnsi="Times New Roman" w:cs="Times New Roman"/>
                <w:sz w:val="20"/>
                <w:szCs w:val="20"/>
              </w:rPr>
            </w:pPr>
            <w:r w:rsidRPr="00DF73EA">
              <w:rPr>
                <w:rFonts w:ascii="Times New Roman" w:eastAsia="Times New Roman" w:hAnsi="Times New Roman" w:cs="Times New Roman"/>
                <w:color w:val="222222"/>
                <w:sz w:val="20"/>
                <w:szCs w:val="20"/>
                <w:bdr w:val="none" w:sz="0" w:space="0" w:color="auto" w:frame="1"/>
                <w:lang w:eastAsia="ru-RU"/>
              </w:rPr>
              <w:t>Категорически </w:t>
            </w:r>
            <w:r w:rsidRPr="009D7242">
              <w:rPr>
                <w:rFonts w:ascii="Times New Roman" w:eastAsia="Times New Roman" w:hAnsi="Times New Roman" w:cs="Times New Roman"/>
                <w:b/>
                <w:sz w:val="20"/>
                <w:szCs w:val="20"/>
                <w:bdr w:val="none" w:sz="0" w:space="0" w:color="auto" w:frame="1"/>
                <w:lang w:eastAsia="ru-RU"/>
              </w:rPr>
              <w:t>запрещается распивать спиртные напитки и курить</w:t>
            </w:r>
            <w:r w:rsidRPr="009D7242">
              <w:rPr>
                <w:rFonts w:ascii="Times New Roman" w:eastAsia="Times New Roman" w:hAnsi="Times New Roman" w:cs="Times New Roman"/>
                <w:sz w:val="20"/>
                <w:szCs w:val="20"/>
                <w:bdr w:val="none" w:sz="0" w:space="0" w:color="auto" w:frame="1"/>
                <w:lang w:eastAsia="ru-RU"/>
              </w:rPr>
              <w:t> </w:t>
            </w:r>
            <w:r w:rsidRPr="00DF73EA">
              <w:rPr>
                <w:rFonts w:ascii="Times New Roman" w:eastAsia="Times New Roman" w:hAnsi="Times New Roman" w:cs="Times New Roman"/>
                <w:color w:val="222222"/>
                <w:sz w:val="20"/>
                <w:szCs w:val="20"/>
                <w:bdr w:val="none" w:sz="0" w:space="0" w:color="auto" w:frame="1"/>
                <w:lang w:eastAsia="ru-RU"/>
              </w:rPr>
              <w:t>в салоне транспортного средства.</w:t>
            </w:r>
          </w:p>
          <w:p w:rsidR="00F4710B" w:rsidRPr="00DF73EA" w:rsidRDefault="00F4710B"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bdr w:val="none" w:sz="0" w:space="0" w:color="auto" w:frame="1"/>
                <w:lang w:eastAsia="ru-RU"/>
              </w:rPr>
              <w:t>Не ставьте сумки в проходах. В целях безопасности движения проход должен быть свободным. Для хранения мусора используйте индивидуальные пакеты. </w:t>
            </w:r>
          </w:p>
          <w:p w:rsidR="00F4710B" w:rsidRPr="00DF73EA" w:rsidRDefault="00F4710B"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hAnsi="Times New Roman" w:cs="Times New Roman"/>
                <w:sz w:val="20"/>
                <w:szCs w:val="20"/>
              </w:rPr>
              <w:t xml:space="preserve">Полки над сидениями предназначены только для мелкой ручной клади (кроме бутылок с водой). </w:t>
            </w:r>
            <w:r w:rsidR="00DF73EA" w:rsidRPr="00DF73EA">
              <w:rPr>
                <w:rFonts w:ascii="Times New Roman" w:hAnsi="Times New Roman" w:cs="Times New Roman"/>
                <w:sz w:val="20"/>
                <w:szCs w:val="20"/>
              </w:rPr>
              <w:t xml:space="preserve"> </w:t>
            </w:r>
            <w:r w:rsidRPr="00DF73EA">
              <w:rPr>
                <w:rFonts w:ascii="Times New Roman" w:eastAsia="Times New Roman" w:hAnsi="Times New Roman" w:cs="Times New Roman"/>
                <w:color w:val="222222"/>
                <w:sz w:val="20"/>
                <w:szCs w:val="20"/>
                <w:bdr w:val="none" w:sz="0" w:space="0" w:color="auto" w:frame="1"/>
                <w:lang w:eastAsia="ru-RU"/>
              </w:rPr>
              <w:t>Бережно относитесь к оборудованию автобуса. Пассажир несет ответственность за ущерб, нанесенный транспортному средству.</w:t>
            </w:r>
          </w:p>
          <w:p w:rsidR="00DF73EA"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После 22 часов просим Вас соблюдать тишину в автобусе, возможно, Вашим соседям потребуется покой. </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Всегда забирайте из автобуса ценные вещи, документы и деньги. </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выгрузке вещей у гостиницы не оставляйте багаж без присмотра. Администрация гостиницы, как правило, не несет ответственности за утерю ценных вещей, денег и документов, оставленных в номере.</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заселении в гостиницу проверьте исправность оборудования номера, о поломках сообщите в администрацию. В противном случае Вы будете оплачивать расходы по возмещению ущерба.</w:t>
            </w:r>
          </w:p>
          <w:p w:rsidR="009B6F9A" w:rsidRPr="00DF73EA" w:rsidRDefault="00F4710B" w:rsidP="00D77DA9">
            <w:pPr>
              <w:shd w:val="clear" w:color="auto" w:fill="FFFFFF"/>
              <w:ind w:right="360"/>
              <w:jc w:val="both"/>
              <w:textAlignment w:val="baseline"/>
              <w:rPr>
                <w:rFonts w:ascii="Times New Roman" w:hAnsi="Times New Roman" w:cs="Times New Roman"/>
                <w:i/>
                <w:sz w:val="19"/>
                <w:szCs w:val="19"/>
              </w:rPr>
            </w:pPr>
            <w:r w:rsidRPr="00DF73EA">
              <w:rPr>
                <w:rFonts w:ascii="Times New Roman" w:hAnsi="Times New Roman" w:cs="Times New Roman"/>
                <w:i/>
                <w:sz w:val="19"/>
                <w:szCs w:val="19"/>
              </w:rPr>
              <w:t>При возникновении претензий по обслуживанию необходимо немедленно обратит</w:t>
            </w:r>
            <w:r w:rsidR="00D77DA9">
              <w:rPr>
                <w:rFonts w:ascii="Times New Roman" w:hAnsi="Times New Roman" w:cs="Times New Roman"/>
                <w:i/>
                <w:sz w:val="19"/>
                <w:szCs w:val="19"/>
              </w:rPr>
              <w:t xml:space="preserve">ься к представителю туроператор. В </w:t>
            </w:r>
            <w:r w:rsidRPr="00DF73EA">
              <w:rPr>
                <w:rFonts w:ascii="Times New Roman" w:hAnsi="Times New Roman" w:cs="Times New Roman"/>
                <w:i/>
                <w:sz w:val="19"/>
                <w:szCs w:val="19"/>
              </w:rPr>
              <w:t>случае невозможности исправления недостатков, письменно составить акт и подписать его у представителя туроператора. При прекращении туристом маршрута или сходе с части маршрута, тур для него считается проведенным.</w:t>
            </w:r>
          </w:p>
        </w:tc>
        <w:tc>
          <w:tcPr>
            <w:tcW w:w="8505" w:type="dxa"/>
          </w:tcPr>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Pr="00DF73EA" w:rsidRDefault="00D77DA9" w:rsidP="006F3B3D">
            <w:pPr>
              <w:jc w:val="center"/>
              <w:rPr>
                <w:rFonts w:ascii="Times New Roman" w:eastAsia="Times New Roman" w:hAnsi="Times New Roman" w:cs="Times New Roman"/>
                <w:b/>
                <w:bCs/>
                <w:sz w:val="28"/>
                <w:lang w:eastAsia="ru-RU"/>
              </w:rPr>
            </w:pPr>
            <w:r>
              <w:rPr>
                <w:noProof/>
                <w:lang w:eastAsia="ru-RU"/>
              </w:rPr>
              <w:drawing>
                <wp:anchor distT="0" distB="0" distL="114300" distR="114300" simplePos="0" relativeHeight="251658240" behindDoc="0" locked="0" layoutInCell="1" allowOverlap="1" wp14:anchorId="78BD7A74" wp14:editId="180FB47F">
                  <wp:simplePos x="0" y="0"/>
                  <wp:positionH relativeFrom="column">
                    <wp:posOffset>758825</wp:posOffset>
                  </wp:positionH>
                  <wp:positionV relativeFrom="paragraph">
                    <wp:posOffset>-683895</wp:posOffset>
                  </wp:positionV>
                  <wp:extent cx="3733800" cy="796290"/>
                  <wp:effectExtent l="0" t="0" r="0" b="3810"/>
                  <wp:wrapSquare wrapText="bothSides"/>
                  <wp:docPr id="4" name="Рисунок 4"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80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3D" w:rsidRPr="001509D3" w:rsidRDefault="006F3B3D" w:rsidP="006F3B3D">
            <w:pPr>
              <w:jc w:val="both"/>
              <w:rPr>
                <w:rFonts w:ascii="Times New Roman" w:eastAsia="Times New Roman" w:hAnsi="Times New Roman" w:cs="Times New Roman"/>
                <w:sz w:val="20"/>
                <w:szCs w:val="20"/>
                <w:lang w:eastAsia="ru-RU"/>
              </w:rPr>
            </w:pPr>
            <w:r w:rsidRPr="001509D3">
              <w:rPr>
                <w:rFonts w:ascii="Times New Roman" w:eastAsia="Times New Roman" w:hAnsi="Times New Roman" w:cs="Times New Roman"/>
                <w:b/>
                <w:sz w:val="20"/>
                <w:szCs w:val="20"/>
                <w:lang w:eastAsia="ru-RU"/>
              </w:rPr>
              <w:t>Часовой пояс:</w:t>
            </w:r>
            <w:r w:rsidRPr="001509D3">
              <w:rPr>
                <w:rFonts w:ascii="Times New Roman" w:eastAsia="Times New Roman" w:hAnsi="Times New Roman" w:cs="Times New Roman"/>
                <w:sz w:val="20"/>
                <w:szCs w:val="20"/>
                <w:lang w:eastAsia="ru-RU"/>
              </w:rPr>
              <w:t xml:space="preserve"> </w:t>
            </w:r>
            <w:r w:rsidR="000E4D4B" w:rsidRPr="001509D3">
              <w:rPr>
                <w:rFonts w:ascii="Times New Roman" w:eastAsia="Times New Roman" w:hAnsi="Times New Roman" w:cs="Times New Roman"/>
                <w:sz w:val="20"/>
                <w:szCs w:val="20"/>
                <w:lang w:eastAsia="ru-RU"/>
              </w:rPr>
              <w:t xml:space="preserve">опережает </w:t>
            </w:r>
            <w:r w:rsidR="00D77DA9" w:rsidRPr="001509D3">
              <w:rPr>
                <w:rFonts w:ascii="Times New Roman" w:eastAsia="Times New Roman" w:hAnsi="Times New Roman" w:cs="Times New Roman"/>
                <w:bCs/>
                <w:sz w:val="20"/>
                <w:szCs w:val="20"/>
                <w:lang w:eastAsia="ru-RU"/>
              </w:rPr>
              <w:t>м</w:t>
            </w:r>
            <w:r w:rsidRPr="001509D3">
              <w:rPr>
                <w:rFonts w:ascii="Times New Roman" w:eastAsia="Times New Roman" w:hAnsi="Times New Roman" w:cs="Times New Roman"/>
                <w:bCs/>
                <w:sz w:val="20"/>
                <w:szCs w:val="20"/>
                <w:lang w:eastAsia="ru-RU"/>
              </w:rPr>
              <w:t>осковское время</w:t>
            </w:r>
            <w:r w:rsidR="000E4D4B" w:rsidRPr="001509D3">
              <w:rPr>
                <w:rFonts w:ascii="Times New Roman" w:eastAsia="Times New Roman" w:hAnsi="Times New Roman" w:cs="Times New Roman"/>
                <w:b/>
                <w:sz w:val="20"/>
                <w:szCs w:val="20"/>
                <w:lang w:eastAsia="ru-RU"/>
              </w:rPr>
              <w:t xml:space="preserve"> </w:t>
            </w:r>
            <w:r w:rsidR="000E4D4B" w:rsidRPr="001509D3">
              <w:rPr>
                <w:rFonts w:ascii="Times New Roman" w:eastAsia="Times New Roman" w:hAnsi="Times New Roman" w:cs="Times New Roman"/>
                <w:sz w:val="20"/>
                <w:szCs w:val="20"/>
                <w:lang w:eastAsia="ru-RU"/>
              </w:rPr>
              <w:t>на один час.</w:t>
            </w:r>
          </w:p>
          <w:p w:rsidR="00DF73EA" w:rsidRPr="003204C3" w:rsidRDefault="00DF73EA" w:rsidP="006F3B3D">
            <w:pPr>
              <w:jc w:val="both"/>
              <w:rPr>
                <w:rFonts w:ascii="Times New Roman" w:eastAsia="Times New Roman" w:hAnsi="Times New Roman" w:cs="Times New Roman"/>
                <w:sz w:val="20"/>
                <w:szCs w:val="20"/>
                <w:lang w:eastAsia="ru-RU"/>
              </w:rPr>
            </w:pPr>
          </w:p>
          <w:p w:rsidR="00001379" w:rsidRPr="001509D3" w:rsidRDefault="00D36DC5" w:rsidP="00457BE2">
            <w:pPr>
              <w:jc w:val="both"/>
              <w:rPr>
                <w:rFonts w:ascii="Times New Roman" w:eastAsia="Times New Roman" w:hAnsi="Times New Roman" w:cs="Times New Roman"/>
                <w:b/>
                <w:sz w:val="20"/>
                <w:szCs w:val="20"/>
                <w:lang w:eastAsia="ru-RU"/>
              </w:rPr>
            </w:pPr>
            <w:r w:rsidRPr="001509D3">
              <w:rPr>
                <w:rFonts w:ascii="Times New Roman" w:eastAsia="Times New Roman" w:hAnsi="Times New Roman" w:cs="Times New Roman"/>
                <w:b/>
                <w:sz w:val="20"/>
                <w:szCs w:val="20"/>
                <w:lang w:eastAsia="ru-RU"/>
              </w:rPr>
              <w:t>Рекомендуем посетить в свободное время.</w:t>
            </w:r>
          </w:p>
          <w:p w:rsidR="00CB69EF" w:rsidRPr="001509D3" w:rsidRDefault="00D36DC5" w:rsidP="00CB69EF">
            <w:pPr>
              <w:jc w:val="both"/>
              <w:rPr>
                <w:rFonts w:ascii="Times New Roman" w:eastAsia="Times New Roman" w:hAnsi="Times New Roman" w:cs="Times New Roman"/>
                <w:sz w:val="20"/>
                <w:szCs w:val="20"/>
                <w:shd w:val="clear" w:color="auto" w:fill="FFFFFF"/>
                <w:lang w:eastAsia="ru-RU"/>
              </w:rPr>
            </w:pPr>
            <w:r w:rsidRPr="001509D3">
              <w:rPr>
                <w:rFonts w:ascii="Times New Roman" w:eastAsia="Times New Roman" w:hAnsi="Times New Roman" w:cs="Times New Roman"/>
                <w:b/>
                <w:sz w:val="20"/>
                <w:szCs w:val="20"/>
                <w:shd w:val="clear" w:color="auto" w:fill="FFFFFF"/>
                <w:lang w:eastAsia="ru-RU"/>
              </w:rPr>
              <w:t xml:space="preserve">Ижевский зоопарк </w:t>
            </w:r>
            <w:r w:rsidRPr="001509D3">
              <w:rPr>
                <w:rFonts w:ascii="Times New Roman" w:eastAsia="Times New Roman" w:hAnsi="Times New Roman" w:cs="Times New Roman"/>
                <w:sz w:val="20"/>
                <w:szCs w:val="20"/>
                <w:shd w:val="clear" w:color="auto" w:fill="FFFFFF"/>
                <w:lang w:eastAsia="ru-RU"/>
              </w:rPr>
              <w:t xml:space="preserve">– одна из главных достопримечательностей столицы Удмуртии. </w:t>
            </w:r>
            <w:r w:rsidR="00CB69EF" w:rsidRPr="001509D3">
              <w:rPr>
                <w:rFonts w:ascii="Times New Roman" w:eastAsia="Times New Roman" w:hAnsi="Times New Roman" w:cs="Times New Roman"/>
                <w:sz w:val="20"/>
                <w:szCs w:val="20"/>
                <w:shd w:val="clear" w:color="auto" w:fill="FFFFFF"/>
                <w:lang w:eastAsia="ru-RU"/>
              </w:rPr>
              <w:t>С</w:t>
            </w:r>
            <w:r w:rsidRPr="001509D3">
              <w:rPr>
                <w:rFonts w:ascii="Times New Roman" w:eastAsia="Times New Roman" w:hAnsi="Times New Roman" w:cs="Times New Roman"/>
                <w:sz w:val="20"/>
                <w:szCs w:val="20"/>
                <w:shd w:val="clear" w:color="auto" w:fill="FFFFFF"/>
                <w:lang w:eastAsia="ru-RU"/>
              </w:rPr>
              <w:t>читается одним из самых крупных и богатых в Приволжье. Общая площадь зоопарка составляет целых 16 гектаров. Символом зоопарка является </w:t>
            </w:r>
            <w:r w:rsidR="00CB69EF" w:rsidRPr="001509D3">
              <w:rPr>
                <w:rFonts w:ascii="Times New Roman" w:eastAsia="Times New Roman" w:hAnsi="Times New Roman" w:cs="Times New Roman"/>
                <w:sz w:val="20"/>
                <w:szCs w:val="20"/>
                <w:shd w:val="clear" w:color="auto" w:fill="FFFFFF"/>
                <w:lang w:eastAsia="ru-RU"/>
              </w:rPr>
              <w:t>бронзовый волк – статуя возле центрального входа. Парк разделен на несколько основных ареалов обитания животных, которые представлены следующими экспозициями: «Белый север», «Дальний восток», «Наша тайга», «Удмуртская деревня», «Пруд», «Страна обезьян». На данный момент в зоопарке живут более 300 обитателей. Некоторые из них занесены как в красную книгу России, так и в Международную красную книгу.</w:t>
            </w:r>
          </w:p>
          <w:p w:rsidR="00D36DC5" w:rsidRDefault="00E13B94" w:rsidP="00C65905">
            <w:pPr>
              <w:jc w:val="both"/>
              <w:rPr>
                <w:rFonts w:ascii="Times New Roman" w:eastAsia="Times New Roman" w:hAnsi="Times New Roman" w:cs="Times New Roman"/>
                <w:sz w:val="20"/>
                <w:szCs w:val="20"/>
                <w:shd w:val="clear" w:color="auto" w:fill="FFFFFF"/>
                <w:lang w:eastAsia="ru-RU"/>
              </w:rPr>
            </w:pPr>
            <w:proofErr w:type="gramStart"/>
            <w:r>
              <w:rPr>
                <w:rFonts w:ascii="Times New Roman" w:eastAsia="Times New Roman" w:hAnsi="Times New Roman" w:cs="Times New Roman"/>
                <w:b/>
                <w:sz w:val="20"/>
                <w:szCs w:val="20"/>
                <w:shd w:val="clear" w:color="auto" w:fill="FFFFFF"/>
                <w:lang w:eastAsia="ru-RU"/>
              </w:rPr>
              <w:t>Свято-Михайловский</w:t>
            </w:r>
            <w:proofErr w:type="gramEnd"/>
            <w:r>
              <w:rPr>
                <w:rFonts w:ascii="Times New Roman" w:eastAsia="Times New Roman" w:hAnsi="Times New Roman" w:cs="Times New Roman"/>
                <w:b/>
                <w:sz w:val="20"/>
                <w:szCs w:val="20"/>
                <w:shd w:val="clear" w:color="auto" w:fill="FFFFFF"/>
                <w:lang w:eastAsia="ru-RU"/>
              </w:rPr>
              <w:t xml:space="preserve"> собор – </w:t>
            </w:r>
            <w:r>
              <w:rPr>
                <w:rFonts w:ascii="Times New Roman" w:eastAsia="Times New Roman" w:hAnsi="Times New Roman" w:cs="Times New Roman"/>
                <w:sz w:val="20"/>
                <w:szCs w:val="20"/>
                <w:shd w:val="clear" w:color="auto" w:fill="FFFFFF"/>
                <w:lang w:eastAsia="ru-RU"/>
              </w:rPr>
              <w:t>одна из знаковых достопримечательностей города Ижевска. Это очень монументальное и величественное сооружение.</w:t>
            </w:r>
            <w:r w:rsidR="008309B4">
              <w:rPr>
                <w:rFonts w:ascii="Times New Roman" w:eastAsia="Times New Roman" w:hAnsi="Times New Roman" w:cs="Times New Roman"/>
                <w:sz w:val="20"/>
                <w:szCs w:val="20"/>
                <w:shd w:val="clear" w:color="auto" w:fill="FFFFFF"/>
                <w:lang w:eastAsia="ru-RU"/>
              </w:rPr>
              <w:t xml:space="preserve"> Вид великолепен днем, когда сверкают золотые купола в лучах солнца, и ночью – в огнях подсветки.</w:t>
            </w:r>
            <w:r>
              <w:rPr>
                <w:rFonts w:ascii="Times New Roman" w:eastAsia="Times New Roman" w:hAnsi="Times New Roman" w:cs="Times New Roman"/>
                <w:sz w:val="20"/>
                <w:szCs w:val="20"/>
                <w:shd w:val="clear" w:color="auto" w:fill="FFFFFF"/>
                <w:lang w:eastAsia="ru-RU"/>
              </w:rPr>
              <w:t xml:space="preserve"> </w:t>
            </w:r>
            <w:r w:rsidR="00C65905">
              <w:rPr>
                <w:rFonts w:ascii="Times New Roman" w:eastAsia="Times New Roman" w:hAnsi="Times New Roman" w:cs="Times New Roman"/>
                <w:sz w:val="20"/>
                <w:szCs w:val="20"/>
                <w:shd w:val="clear" w:color="auto" w:fill="FFFFFF"/>
                <w:lang w:eastAsia="ru-RU"/>
              </w:rPr>
              <w:t>Собор стоит на самой высокой точке города, откуда открывается прекрасный вид.</w:t>
            </w:r>
          </w:p>
          <w:p w:rsidR="003204C3" w:rsidRDefault="00A04F2A" w:rsidP="00C65905">
            <w:pPr>
              <w:jc w:val="both"/>
              <w:rPr>
                <w:rFonts w:ascii="Times New Roman" w:eastAsia="Times New Roman" w:hAnsi="Times New Roman" w:cs="Times New Roman"/>
                <w:sz w:val="20"/>
                <w:szCs w:val="20"/>
                <w:shd w:val="clear" w:color="auto" w:fill="FFFFFF"/>
                <w:lang w:eastAsia="ru-RU"/>
              </w:rPr>
            </w:pPr>
            <w:r w:rsidRPr="00A04F2A">
              <w:rPr>
                <w:rFonts w:ascii="Times New Roman" w:eastAsia="Times New Roman" w:hAnsi="Times New Roman" w:cs="Times New Roman"/>
                <w:b/>
                <w:sz w:val="20"/>
                <w:szCs w:val="20"/>
                <w:shd w:val="clear" w:color="auto" w:fill="FFFFFF"/>
                <w:lang w:eastAsia="ru-RU"/>
              </w:rPr>
              <w:t xml:space="preserve">Скульптуры </w:t>
            </w:r>
            <w:r>
              <w:rPr>
                <w:rFonts w:ascii="Times New Roman" w:eastAsia="Times New Roman" w:hAnsi="Times New Roman" w:cs="Times New Roman"/>
                <w:b/>
                <w:sz w:val="20"/>
                <w:szCs w:val="20"/>
                <w:shd w:val="clear" w:color="auto" w:fill="FFFFFF"/>
                <w:lang w:eastAsia="ru-RU"/>
              </w:rPr>
              <w:t xml:space="preserve">и памятники </w:t>
            </w:r>
            <w:r w:rsidRPr="00A04F2A">
              <w:rPr>
                <w:rFonts w:ascii="Times New Roman" w:eastAsia="Times New Roman" w:hAnsi="Times New Roman" w:cs="Times New Roman"/>
                <w:b/>
                <w:sz w:val="20"/>
                <w:szCs w:val="20"/>
                <w:shd w:val="clear" w:color="auto" w:fill="FFFFFF"/>
                <w:lang w:eastAsia="ru-RU"/>
              </w:rPr>
              <w:t>на улицах города.</w:t>
            </w:r>
            <w:r w:rsidRPr="00A04F2A">
              <w:rPr>
                <w:rFonts w:ascii="Times New Roman" w:eastAsia="Times New Roman" w:hAnsi="Times New Roman" w:cs="Times New Roman"/>
                <w:sz w:val="20"/>
                <w:szCs w:val="20"/>
                <w:shd w:val="clear" w:color="auto" w:fill="FFFFFF"/>
                <w:lang w:eastAsia="ru-RU"/>
              </w:rPr>
              <w:t xml:space="preserve"> Осмотр</w:t>
            </w:r>
            <w:r>
              <w:rPr>
                <w:rFonts w:ascii="Times New Roman" w:eastAsia="Times New Roman" w:hAnsi="Times New Roman" w:cs="Times New Roman"/>
                <w:sz w:val="20"/>
                <w:szCs w:val="20"/>
                <w:shd w:val="clear" w:color="auto" w:fill="FFFFFF"/>
                <w:lang w:eastAsia="ru-RU"/>
              </w:rPr>
              <w:t xml:space="preserve">ите самые интересные композиции: Ижевский крокодил, собака-космонавт Звездочка, памятник пельменю, скульптура </w:t>
            </w:r>
            <w:proofErr w:type="spellStart"/>
            <w:r>
              <w:rPr>
                <w:rFonts w:ascii="Times New Roman" w:eastAsia="Times New Roman" w:hAnsi="Times New Roman" w:cs="Times New Roman"/>
                <w:sz w:val="20"/>
                <w:szCs w:val="20"/>
                <w:shd w:val="clear" w:color="auto" w:fill="FFFFFF"/>
                <w:lang w:eastAsia="ru-RU"/>
              </w:rPr>
              <w:t>Ижик</w:t>
            </w:r>
            <w:proofErr w:type="spellEnd"/>
            <w:r>
              <w:rPr>
                <w:rFonts w:ascii="Times New Roman" w:eastAsia="Times New Roman" w:hAnsi="Times New Roman" w:cs="Times New Roman"/>
                <w:sz w:val="20"/>
                <w:szCs w:val="20"/>
                <w:shd w:val="clear" w:color="auto" w:fill="FFFFFF"/>
                <w:lang w:eastAsia="ru-RU"/>
              </w:rPr>
              <w:t>, Михайловская колонна, монумент «Дружба народов»</w:t>
            </w:r>
            <w:r w:rsidR="003204C3">
              <w:rPr>
                <w:rFonts w:ascii="Times New Roman" w:eastAsia="Times New Roman" w:hAnsi="Times New Roman" w:cs="Times New Roman"/>
                <w:sz w:val="20"/>
                <w:szCs w:val="20"/>
                <w:shd w:val="clear" w:color="auto" w:fill="FFFFFF"/>
                <w:lang w:eastAsia="ru-RU"/>
              </w:rPr>
              <w:t xml:space="preserve"> и другие.</w:t>
            </w:r>
          </w:p>
          <w:p w:rsidR="003204C3" w:rsidRDefault="003204C3" w:rsidP="00C65905">
            <w:pPr>
              <w:jc w:val="both"/>
              <w:rPr>
                <w:rFonts w:ascii="Times New Roman" w:eastAsia="Times New Roman" w:hAnsi="Times New Roman" w:cs="Times New Roman"/>
                <w:sz w:val="20"/>
                <w:szCs w:val="20"/>
                <w:shd w:val="clear" w:color="auto" w:fill="FFFFFF"/>
                <w:lang w:eastAsia="ru-RU"/>
              </w:rPr>
            </w:pPr>
          </w:p>
          <w:p w:rsidR="00A04F2A" w:rsidRDefault="00BF33FC" w:rsidP="00C65905">
            <w:pPr>
              <w:jc w:val="both"/>
              <w:rPr>
                <w:rFonts w:ascii="Times New Roman" w:eastAsia="Times New Roman" w:hAnsi="Times New Roman" w:cs="Times New Roman"/>
                <w:b/>
                <w:sz w:val="20"/>
                <w:szCs w:val="20"/>
                <w:shd w:val="clear" w:color="auto" w:fill="FFFFFF"/>
                <w:lang w:eastAsia="ru-RU"/>
              </w:rPr>
            </w:pPr>
            <w:r w:rsidRPr="00BF33FC">
              <w:rPr>
                <w:rFonts w:ascii="Times New Roman" w:eastAsia="Times New Roman" w:hAnsi="Times New Roman" w:cs="Times New Roman"/>
                <w:b/>
                <w:sz w:val="20"/>
                <w:szCs w:val="20"/>
                <w:shd w:val="clear" w:color="auto" w:fill="FFFFFF"/>
                <w:lang w:eastAsia="ru-RU"/>
              </w:rPr>
              <w:t xml:space="preserve">Что привезти с собой из поездки? </w:t>
            </w:r>
          </w:p>
          <w:p w:rsidR="00BF33FC" w:rsidRDefault="00923587" w:rsidP="00ED16DC">
            <w:pPr>
              <w:jc w:val="both"/>
              <w:rPr>
                <w:rFonts w:ascii="Times New Roman" w:eastAsia="Times New Roman" w:hAnsi="Times New Roman" w:cs="Times New Roman"/>
                <w:sz w:val="20"/>
                <w:szCs w:val="20"/>
                <w:shd w:val="clear" w:color="auto" w:fill="FFFFFF"/>
                <w:lang w:eastAsia="ru-RU"/>
              </w:rPr>
            </w:pPr>
            <w:r w:rsidRPr="003504F8">
              <w:rPr>
                <w:rFonts w:ascii="Times New Roman" w:eastAsia="Times New Roman" w:hAnsi="Times New Roman" w:cs="Times New Roman"/>
                <w:b/>
                <w:sz w:val="20"/>
                <w:szCs w:val="20"/>
                <w:shd w:val="clear" w:color="auto" w:fill="FFFFFF"/>
                <w:lang w:eastAsia="ru-RU"/>
              </w:rPr>
              <w:t>В глиняных мастерских</w:t>
            </w:r>
            <w:r>
              <w:rPr>
                <w:rFonts w:ascii="Times New Roman" w:eastAsia="Times New Roman" w:hAnsi="Times New Roman" w:cs="Times New Roman"/>
                <w:sz w:val="20"/>
                <w:szCs w:val="20"/>
                <w:shd w:val="clear" w:color="auto" w:fill="FFFFFF"/>
                <w:lang w:eastAsia="ru-RU"/>
              </w:rPr>
              <w:t xml:space="preserve"> можно приобрести сувениры из глины: </w:t>
            </w:r>
            <w:r w:rsidRPr="00923587">
              <w:rPr>
                <w:rFonts w:ascii="Times New Roman" w:eastAsia="Times New Roman" w:hAnsi="Times New Roman" w:cs="Times New Roman"/>
                <w:sz w:val="20"/>
                <w:szCs w:val="20"/>
                <w:shd w:val="clear" w:color="auto" w:fill="FFFFFF"/>
                <w:lang w:eastAsia="ru-RU"/>
              </w:rPr>
              <w:t>керамические горшки, тарелки и кружки с национальным удмуртским мотивом; чайники, напольные вазы и кувшины; статуэтки и куклы в национальных костюмах; подсвечники, глиняные свистульки. Изюминка будущего презента состоит в том, что выбранное изделие мастер изготовит прямо на глазах туриста на гончарном круге, учитывая пожелания клиен</w:t>
            </w:r>
            <w:r w:rsidR="00ED16DC">
              <w:rPr>
                <w:rFonts w:ascii="Times New Roman" w:eastAsia="Times New Roman" w:hAnsi="Times New Roman" w:cs="Times New Roman"/>
                <w:sz w:val="20"/>
                <w:szCs w:val="20"/>
                <w:shd w:val="clear" w:color="auto" w:fill="FFFFFF"/>
                <w:lang w:eastAsia="ru-RU"/>
              </w:rPr>
              <w:t>та в отношении орнамента и узора.</w:t>
            </w:r>
          </w:p>
          <w:p w:rsidR="003504F8" w:rsidRDefault="003504F8" w:rsidP="003504F8">
            <w:pPr>
              <w:jc w:val="both"/>
              <w:rPr>
                <w:rFonts w:ascii="Times New Roman" w:eastAsia="Times New Roman" w:hAnsi="Times New Roman" w:cs="Times New Roman"/>
                <w:sz w:val="20"/>
                <w:szCs w:val="20"/>
                <w:shd w:val="clear" w:color="auto" w:fill="FFFFFF"/>
                <w:lang w:eastAsia="ru-RU"/>
              </w:rPr>
            </w:pPr>
            <w:r w:rsidRPr="003504F8">
              <w:rPr>
                <w:rFonts w:ascii="Times New Roman" w:eastAsia="Times New Roman" w:hAnsi="Times New Roman" w:cs="Times New Roman"/>
                <w:b/>
                <w:sz w:val="20"/>
                <w:szCs w:val="20"/>
                <w:shd w:val="clear" w:color="auto" w:fill="FFFFFF"/>
                <w:lang w:eastAsia="ru-RU"/>
              </w:rPr>
              <w:t>Изделия из бересты:</w:t>
            </w:r>
            <w:r>
              <w:rPr>
                <w:rFonts w:ascii="Times New Roman" w:eastAsia="Times New Roman" w:hAnsi="Times New Roman" w:cs="Times New Roman"/>
                <w:sz w:val="20"/>
                <w:szCs w:val="20"/>
                <w:shd w:val="clear" w:color="auto" w:fill="FFFFFF"/>
                <w:lang w:eastAsia="ru-RU"/>
              </w:rPr>
              <w:t xml:space="preserve"> </w:t>
            </w:r>
            <w:r w:rsidRPr="003504F8">
              <w:rPr>
                <w:rFonts w:ascii="Times New Roman" w:eastAsia="Times New Roman" w:hAnsi="Times New Roman" w:cs="Times New Roman"/>
                <w:sz w:val="20"/>
                <w:szCs w:val="20"/>
                <w:shd w:val="clear" w:color="auto" w:fill="FFFFFF"/>
                <w:lang w:eastAsia="ru-RU"/>
              </w:rPr>
              <w:t>корзинки,</w:t>
            </w:r>
            <w:r>
              <w:rPr>
                <w:rFonts w:ascii="Times New Roman" w:eastAsia="Times New Roman" w:hAnsi="Times New Roman" w:cs="Times New Roman"/>
                <w:sz w:val="20"/>
                <w:szCs w:val="20"/>
                <w:shd w:val="clear" w:color="auto" w:fill="FFFFFF"/>
                <w:lang w:eastAsia="ru-RU"/>
              </w:rPr>
              <w:t xml:space="preserve"> </w:t>
            </w:r>
            <w:r w:rsidRPr="003504F8">
              <w:rPr>
                <w:rFonts w:ascii="Times New Roman" w:eastAsia="Times New Roman" w:hAnsi="Times New Roman" w:cs="Times New Roman"/>
                <w:sz w:val="20"/>
                <w:szCs w:val="20"/>
                <w:shd w:val="clear" w:color="auto" w:fill="FFFFFF"/>
                <w:lang w:eastAsia="ru-RU"/>
              </w:rPr>
              <w:t>туески для сыпучих продуктов; подносы, кружки, блюда, солонки; шкатулки из ручной работы, украшенные авторской росписью. Несмотря на легкость, изделия из бересты способны заменить металлическую посуду на кухне благодаря прочности и долговечности материала, а изумительная расписная шкатулка, несомненно, займет центральное место на косметическом столике</w:t>
            </w:r>
            <w:r>
              <w:rPr>
                <w:rFonts w:ascii="Times New Roman" w:eastAsia="Times New Roman" w:hAnsi="Times New Roman" w:cs="Times New Roman"/>
                <w:sz w:val="20"/>
                <w:szCs w:val="20"/>
                <w:shd w:val="clear" w:color="auto" w:fill="FFFFFF"/>
                <w:lang w:eastAsia="ru-RU"/>
              </w:rPr>
              <w:t>.</w:t>
            </w:r>
          </w:p>
          <w:p w:rsidR="00803A65" w:rsidRDefault="00803A65" w:rsidP="00803A65">
            <w:pPr>
              <w:jc w:val="both"/>
              <w:rPr>
                <w:rFonts w:ascii="Times New Roman" w:eastAsia="Times New Roman" w:hAnsi="Times New Roman" w:cs="Times New Roman"/>
                <w:sz w:val="20"/>
                <w:szCs w:val="20"/>
                <w:shd w:val="clear" w:color="auto" w:fill="FFFFFF"/>
                <w:lang w:eastAsia="ru-RU"/>
              </w:rPr>
            </w:pPr>
            <w:r w:rsidRPr="00803A65">
              <w:rPr>
                <w:rFonts w:ascii="Times New Roman" w:eastAsia="Times New Roman" w:hAnsi="Times New Roman" w:cs="Times New Roman"/>
                <w:b/>
                <w:sz w:val="20"/>
                <w:szCs w:val="20"/>
                <w:shd w:val="clear" w:color="auto" w:fill="FFFFFF"/>
                <w:lang w:eastAsia="ru-RU"/>
              </w:rPr>
              <w:t>Удмуртская бижутерия:</w:t>
            </w:r>
            <w:r>
              <w:rPr>
                <w:rFonts w:ascii="Times New Roman" w:eastAsia="Times New Roman" w:hAnsi="Times New Roman" w:cs="Times New Roman"/>
                <w:sz w:val="20"/>
                <w:szCs w:val="20"/>
                <w:shd w:val="clear" w:color="auto" w:fill="FFFFFF"/>
                <w:lang w:eastAsia="ru-RU"/>
              </w:rPr>
              <w:t xml:space="preserve"> б</w:t>
            </w:r>
            <w:r w:rsidRPr="00803A65">
              <w:rPr>
                <w:rFonts w:ascii="Times New Roman" w:eastAsia="Times New Roman" w:hAnsi="Times New Roman" w:cs="Times New Roman"/>
                <w:sz w:val="20"/>
                <w:szCs w:val="20"/>
                <w:shd w:val="clear" w:color="auto" w:fill="FFFFFF"/>
                <w:lang w:eastAsia="ru-RU"/>
              </w:rPr>
              <w:t>раслеты и подвески, кольца и серьги выполнены из неожиданных материалов: дерева, керамики, металла и даже соломы. К такому презенту можно подо</w:t>
            </w:r>
            <w:r>
              <w:rPr>
                <w:rFonts w:ascii="Times New Roman" w:eastAsia="Times New Roman" w:hAnsi="Times New Roman" w:cs="Times New Roman"/>
                <w:sz w:val="20"/>
                <w:szCs w:val="20"/>
                <w:shd w:val="clear" w:color="auto" w:fill="FFFFFF"/>
                <w:lang w:eastAsia="ru-RU"/>
              </w:rPr>
              <w:t>брать органайзер для украшений.</w:t>
            </w:r>
          </w:p>
          <w:p w:rsidR="00EC30B4" w:rsidRDefault="00EC30B4" w:rsidP="00EC30B4">
            <w:pPr>
              <w:jc w:val="both"/>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b/>
                <w:sz w:val="20"/>
                <w:szCs w:val="20"/>
                <w:shd w:val="clear" w:color="auto" w:fill="FFFFFF"/>
                <w:lang w:eastAsia="ru-RU"/>
              </w:rPr>
              <w:t xml:space="preserve">Товары народного творчества. </w:t>
            </w:r>
            <w:r w:rsidRPr="00EC30B4">
              <w:rPr>
                <w:rFonts w:ascii="Times New Roman" w:eastAsia="Times New Roman" w:hAnsi="Times New Roman" w:cs="Times New Roman"/>
                <w:sz w:val="20"/>
                <w:szCs w:val="20"/>
                <w:shd w:val="clear" w:color="auto" w:fill="FFFFFF"/>
                <w:lang w:eastAsia="ru-RU"/>
              </w:rPr>
              <w:t xml:space="preserve">Желающим оригинально украсить свое жилище «мягкими» воспоминаниями достаточно приобрести национальные домотканые изделия: полотенца, пледы, декоративные подушки, покрывала и коврики. Для приверженцев оригинальной </w:t>
            </w:r>
            <w:proofErr w:type="spellStart"/>
            <w:r w:rsidRPr="00EC30B4">
              <w:rPr>
                <w:rFonts w:ascii="Times New Roman" w:eastAsia="Times New Roman" w:hAnsi="Times New Roman" w:cs="Times New Roman"/>
                <w:sz w:val="20"/>
                <w:szCs w:val="20"/>
                <w:shd w:val="clear" w:color="auto" w:fill="FFFFFF"/>
                <w:lang w:eastAsia="ru-RU"/>
              </w:rPr>
              <w:t>этники</w:t>
            </w:r>
            <w:proofErr w:type="spellEnd"/>
            <w:r w:rsidRPr="00EC30B4">
              <w:rPr>
                <w:rFonts w:ascii="Times New Roman" w:eastAsia="Times New Roman" w:hAnsi="Times New Roman" w:cs="Times New Roman"/>
                <w:sz w:val="20"/>
                <w:szCs w:val="20"/>
                <w:shd w:val="clear" w:color="auto" w:fill="FFFFFF"/>
                <w:lang w:eastAsia="ru-RU"/>
              </w:rPr>
              <w:t xml:space="preserve"> на память можно подобрать валенки и шапки из натурального войлока</w:t>
            </w:r>
            <w:r>
              <w:rPr>
                <w:rFonts w:ascii="Times New Roman" w:eastAsia="Times New Roman" w:hAnsi="Times New Roman" w:cs="Times New Roman"/>
                <w:sz w:val="20"/>
                <w:szCs w:val="20"/>
                <w:shd w:val="clear" w:color="auto" w:fill="FFFFFF"/>
                <w:lang w:eastAsia="ru-RU"/>
              </w:rPr>
              <w:t>.</w:t>
            </w:r>
          </w:p>
          <w:p w:rsidR="00EC30B4" w:rsidRPr="00EC30B4" w:rsidRDefault="00EC30B4" w:rsidP="00EC30B4">
            <w:pPr>
              <w:jc w:val="both"/>
              <w:rPr>
                <w:rFonts w:ascii="Times New Roman" w:eastAsia="Times New Roman" w:hAnsi="Times New Roman" w:cs="Times New Roman"/>
                <w:sz w:val="20"/>
                <w:szCs w:val="20"/>
                <w:shd w:val="clear" w:color="auto" w:fill="FFFFFF"/>
                <w:lang w:eastAsia="ru-RU"/>
              </w:rPr>
            </w:pPr>
            <w:r w:rsidRPr="00EC30B4">
              <w:rPr>
                <w:rFonts w:ascii="Times New Roman" w:eastAsia="Times New Roman" w:hAnsi="Times New Roman" w:cs="Times New Roman"/>
                <w:b/>
                <w:sz w:val="20"/>
                <w:szCs w:val="20"/>
                <w:shd w:val="clear" w:color="auto" w:fill="FFFFFF"/>
                <w:lang w:eastAsia="ru-RU"/>
              </w:rPr>
              <w:t xml:space="preserve">Вкусные подарки-лакомства. </w:t>
            </w:r>
            <w:r>
              <w:rPr>
                <w:rFonts w:ascii="Times New Roman" w:eastAsia="Times New Roman" w:hAnsi="Times New Roman" w:cs="Times New Roman"/>
                <w:sz w:val="20"/>
                <w:szCs w:val="20"/>
                <w:shd w:val="clear" w:color="auto" w:fill="FFFFFF"/>
                <w:lang w:eastAsia="ru-RU"/>
              </w:rPr>
              <w:t xml:space="preserve">Одним из </w:t>
            </w:r>
            <w:r w:rsidRPr="00EC30B4">
              <w:rPr>
                <w:rFonts w:ascii="Times New Roman" w:eastAsia="Times New Roman" w:hAnsi="Times New Roman" w:cs="Times New Roman"/>
                <w:sz w:val="20"/>
                <w:szCs w:val="20"/>
                <w:shd w:val="clear" w:color="auto" w:fill="FFFFFF"/>
                <w:lang w:eastAsia="ru-RU"/>
              </w:rPr>
              <w:t>лучши</w:t>
            </w:r>
            <w:r>
              <w:rPr>
                <w:rFonts w:ascii="Times New Roman" w:eastAsia="Times New Roman" w:hAnsi="Times New Roman" w:cs="Times New Roman"/>
                <w:sz w:val="20"/>
                <w:szCs w:val="20"/>
                <w:shd w:val="clear" w:color="auto" w:fill="FFFFFF"/>
                <w:lang w:eastAsia="ru-RU"/>
              </w:rPr>
              <w:t>х</w:t>
            </w:r>
            <w:r w:rsidRPr="00EC30B4">
              <w:rPr>
                <w:rFonts w:ascii="Times New Roman" w:eastAsia="Times New Roman" w:hAnsi="Times New Roman" w:cs="Times New Roman"/>
                <w:sz w:val="20"/>
                <w:szCs w:val="20"/>
                <w:shd w:val="clear" w:color="auto" w:fill="FFFFFF"/>
                <w:lang w:eastAsia="ru-RU"/>
              </w:rPr>
              <w:t xml:space="preserve"> подарко</w:t>
            </w:r>
            <w:r>
              <w:rPr>
                <w:rFonts w:ascii="Times New Roman" w:eastAsia="Times New Roman" w:hAnsi="Times New Roman" w:cs="Times New Roman"/>
                <w:sz w:val="20"/>
                <w:szCs w:val="20"/>
                <w:shd w:val="clear" w:color="auto" w:fill="FFFFFF"/>
                <w:lang w:eastAsia="ru-RU"/>
              </w:rPr>
              <w:t>в</w:t>
            </w:r>
            <w:r w:rsidRPr="00EC30B4">
              <w:rPr>
                <w:rFonts w:ascii="Times New Roman" w:eastAsia="Times New Roman" w:hAnsi="Times New Roman" w:cs="Times New Roman"/>
                <w:sz w:val="20"/>
                <w:szCs w:val="20"/>
                <w:shd w:val="clear" w:color="auto" w:fill="FFFFFF"/>
                <w:lang w:eastAsia="ru-RU"/>
              </w:rPr>
              <w:t xml:space="preserve"> из Ижевска станет медовый пряник, который создают до сих пор вручную, покрывая глазурью из бельгийского шоколада. Подарочный пряник </w:t>
            </w:r>
            <w:r>
              <w:rPr>
                <w:rFonts w:ascii="Times New Roman" w:eastAsia="Times New Roman" w:hAnsi="Times New Roman" w:cs="Times New Roman"/>
                <w:sz w:val="20"/>
                <w:szCs w:val="20"/>
                <w:shd w:val="clear" w:color="auto" w:fill="FFFFFF"/>
                <w:lang w:eastAsia="ru-RU"/>
              </w:rPr>
              <w:t>продают</w:t>
            </w:r>
            <w:r w:rsidRPr="00EC30B4">
              <w:rPr>
                <w:rFonts w:ascii="Times New Roman" w:eastAsia="Times New Roman" w:hAnsi="Times New Roman" w:cs="Times New Roman"/>
                <w:sz w:val="20"/>
                <w:szCs w:val="20"/>
                <w:shd w:val="clear" w:color="auto" w:fill="FFFFFF"/>
                <w:lang w:eastAsia="ru-RU"/>
              </w:rPr>
              <w:t xml:space="preserve"> в уникальной упаковке – открытке, на которой можно оставить свою подпись. </w:t>
            </w:r>
            <w:r>
              <w:rPr>
                <w:rFonts w:ascii="Times New Roman" w:eastAsia="Times New Roman" w:hAnsi="Times New Roman" w:cs="Times New Roman"/>
                <w:sz w:val="20"/>
                <w:szCs w:val="20"/>
                <w:shd w:val="clear" w:color="auto" w:fill="FFFFFF"/>
                <w:lang w:eastAsia="ru-RU"/>
              </w:rPr>
              <w:t>Также в</w:t>
            </w:r>
            <w:r w:rsidRPr="00EC30B4">
              <w:rPr>
                <w:rFonts w:ascii="Times New Roman" w:eastAsia="Times New Roman" w:hAnsi="Times New Roman" w:cs="Times New Roman"/>
                <w:sz w:val="20"/>
                <w:szCs w:val="20"/>
                <w:shd w:val="clear" w:color="auto" w:fill="FFFFFF"/>
                <w:lang w:eastAsia="ru-RU"/>
              </w:rPr>
              <w:t xml:space="preserve"> специальной упаковке, созданной для перевозки на дальние расстояния, выпускаются в Ижевске бесподоб</w:t>
            </w:r>
            <w:r>
              <w:rPr>
                <w:rFonts w:ascii="Times New Roman" w:eastAsia="Times New Roman" w:hAnsi="Times New Roman" w:cs="Times New Roman"/>
                <w:sz w:val="20"/>
                <w:szCs w:val="20"/>
                <w:shd w:val="clear" w:color="auto" w:fill="FFFFFF"/>
                <w:lang w:eastAsia="ru-RU"/>
              </w:rPr>
              <w:t>ные чипсы из сыровяленой свинины.</w:t>
            </w:r>
            <w:bookmarkStart w:id="0" w:name="_GoBack"/>
            <w:bookmarkEnd w:id="0"/>
          </w:p>
        </w:tc>
      </w:tr>
    </w:tbl>
    <w:p w:rsidR="009B6F9A" w:rsidRDefault="009B6F9A" w:rsidP="00947EE1"/>
    <w:sectPr w:rsidR="009B6F9A" w:rsidSect="00947EE1">
      <w:pgSz w:w="16838" w:h="11906" w:orient="landscape"/>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D82"/>
    <w:multiLevelType w:val="multilevel"/>
    <w:tmpl w:val="BBD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E374F"/>
    <w:multiLevelType w:val="multilevel"/>
    <w:tmpl w:val="459E3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8436C"/>
    <w:multiLevelType w:val="hybridMultilevel"/>
    <w:tmpl w:val="924A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4F6A9C"/>
    <w:multiLevelType w:val="hybridMultilevel"/>
    <w:tmpl w:val="A49ED0F2"/>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712DFB"/>
    <w:multiLevelType w:val="multilevel"/>
    <w:tmpl w:val="7D3E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13700A"/>
    <w:multiLevelType w:val="multilevel"/>
    <w:tmpl w:val="1DF80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945E58"/>
    <w:multiLevelType w:val="hybridMultilevel"/>
    <w:tmpl w:val="D8E8FBFC"/>
    <w:lvl w:ilvl="0" w:tplc="BBA8A9A0">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50543D4"/>
    <w:multiLevelType w:val="hybridMultilevel"/>
    <w:tmpl w:val="BED0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7D2A65"/>
    <w:multiLevelType w:val="multilevel"/>
    <w:tmpl w:val="2450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801E39"/>
    <w:multiLevelType w:val="hybridMultilevel"/>
    <w:tmpl w:val="D3087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F85FC7"/>
    <w:multiLevelType w:val="multilevel"/>
    <w:tmpl w:val="34BC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6"/>
  </w:num>
  <w:num w:numId="5">
    <w:abstractNumId w:val="0"/>
  </w:num>
  <w:num w:numId="6">
    <w:abstractNumId w:val="10"/>
  </w:num>
  <w:num w:numId="7">
    <w:abstractNumId w:val="5"/>
  </w:num>
  <w:num w:numId="8">
    <w:abstractNumId w:val="1"/>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4"/>
    <w:rsid w:val="00001379"/>
    <w:rsid w:val="000E4D4B"/>
    <w:rsid w:val="001509D3"/>
    <w:rsid w:val="001E6DEA"/>
    <w:rsid w:val="003204C3"/>
    <w:rsid w:val="003504F8"/>
    <w:rsid w:val="00412BB6"/>
    <w:rsid w:val="00457BE2"/>
    <w:rsid w:val="00512084"/>
    <w:rsid w:val="00512EAF"/>
    <w:rsid w:val="005A30CB"/>
    <w:rsid w:val="005D3F27"/>
    <w:rsid w:val="006210D5"/>
    <w:rsid w:val="00696513"/>
    <w:rsid w:val="006D1893"/>
    <w:rsid w:val="006F3B3D"/>
    <w:rsid w:val="00803A65"/>
    <w:rsid w:val="00825335"/>
    <w:rsid w:val="008309B4"/>
    <w:rsid w:val="00902A01"/>
    <w:rsid w:val="00923587"/>
    <w:rsid w:val="00947EE1"/>
    <w:rsid w:val="009B6F9A"/>
    <w:rsid w:val="009D7242"/>
    <w:rsid w:val="00A04F2A"/>
    <w:rsid w:val="00A129F3"/>
    <w:rsid w:val="00AE7BB8"/>
    <w:rsid w:val="00B11794"/>
    <w:rsid w:val="00BF33FC"/>
    <w:rsid w:val="00C65905"/>
    <w:rsid w:val="00C71196"/>
    <w:rsid w:val="00CB1D25"/>
    <w:rsid w:val="00CB69EF"/>
    <w:rsid w:val="00D3693D"/>
    <w:rsid w:val="00D36DC5"/>
    <w:rsid w:val="00D77DA9"/>
    <w:rsid w:val="00D87446"/>
    <w:rsid w:val="00DB5C45"/>
    <w:rsid w:val="00DF73EA"/>
    <w:rsid w:val="00E13B94"/>
    <w:rsid w:val="00EC30B4"/>
    <w:rsid w:val="00ED16DC"/>
    <w:rsid w:val="00F4710B"/>
    <w:rsid w:val="00FA2242"/>
    <w:rsid w:val="00FD4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paragraph" w:styleId="a7">
    <w:name w:val="Normal (Web)"/>
    <w:basedOn w:val="a"/>
    <w:uiPriority w:val="99"/>
    <w:semiHidden/>
    <w:unhideWhenUsed/>
    <w:rsid w:val="00CB69EF"/>
    <w:rPr>
      <w:rFonts w:ascii="Times New Roman" w:hAnsi="Times New Roman" w:cs="Times New Roman"/>
      <w:sz w:val="24"/>
      <w:szCs w:val="24"/>
    </w:rPr>
  </w:style>
  <w:style w:type="character" w:styleId="a8">
    <w:name w:val="Hyperlink"/>
    <w:basedOn w:val="a0"/>
    <w:uiPriority w:val="99"/>
    <w:unhideWhenUsed/>
    <w:rsid w:val="009235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paragraph" w:styleId="a7">
    <w:name w:val="Normal (Web)"/>
    <w:basedOn w:val="a"/>
    <w:uiPriority w:val="99"/>
    <w:semiHidden/>
    <w:unhideWhenUsed/>
    <w:rsid w:val="00CB69EF"/>
    <w:rPr>
      <w:rFonts w:ascii="Times New Roman" w:hAnsi="Times New Roman" w:cs="Times New Roman"/>
      <w:sz w:val="24"/>
      <w:szCs w:val="24"/>
    </w:rPr>
  </w:style>
  <w:style w:type="character" w:styleId="a8">
    <w:name w:val="Hyperlink"/>
    <w:basedOn w:val="a0"/>
    <w:uiPriority w:val="99"/>
    <w:unhideWhenUsed/>
    <w:rsid w:val="00923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70571">
      <w:bodyDiv w:val="1"/>
      <w:marLeft w:val="0"/>
      <w:marRight w:val="0"/>
      <w:marTop w:val="0"/>
      <w:marBottom w:val="0"/>
      <w:divBdr>
        <w:top w:val="none" w:sz="0" w:space="0" w:color="auto"/>
        <w:left w:val="none" w:sz="0" w:space="0" w:color="auto"/>
        <w:bottom w:val="none" w:sz="0" w:space="0" w:color="auto"/>
        <w:right w:val="none" w:sz="0" w:space="0" w:color="auto"/>
      </w:divBdr>
    </w:div>
    <w:div w:id="1184900127">
      <w:bodyDiv w:val="1"/>
      <w:marLeft w:val="0"/>
      <w:marRight w:val="0"/>
      <w:marTop w:val="0"/>
      <w:marBottom w:val="0"/>
      <w:divBdr>
        <w:top w:val="none" w:sz="0" w:space="0" w:color="auto"/>
        <w:left w:val="none" w:sz="0" w:space="0" w:color="auto"/>
        <w:bottom w:val="none" w:sz="0" w:space="0" w:color="auto"/>
        <w:right w:val="none" w:sz="0" w:space="0" w:color="auto"/>
      </w:divBdr>
    </w:div>
    <w:div w:id="1221476577">
      <w:bodyDiv w:val="1"/>
      <w:marLeft w:val="0"/>
      <w:marRight w:val="0"/>
      <w:marTop w:val="0"/>
      <w:marBottom w:val="0"/>
      <w:divBdr>
        <w:top w:val="none" w:sz="0" w:space="0" w:color="auto"/>
        <w:left w:val="none" w:sz="0" w:space="0" w:color="auto"/>
        <w:bottom w:val="none" w:sz="0" w:space="0" w:color="auto"/>
        <w:right w:val="none" w:sz="0" w:space="0" w:color="auto"/>
      </w:divBdr>
    </w:div>
    <w:div w:id="1243373404">
      <w:bodyDiv w:val="1"/>
      <w:marLeft w:val="0"/>
      <w:marRight w:val="0"/>
      <w:marTop w:val="0"/>
      <w:marBottom w:val="0"/>
      <w:divBdr>
        <w:top w:val="none" w:sz="0" w:space="0" w:color="auto"/>
        <w:left w:val="none" w:sz="0" w:space="0" w:color="auto"/>
        <w:bottom w:val="none" w:sz="0" w:space="0" w:color="auto"/>
        <w:right w:val="none" w:sz="0" w:space="0" w:color="auto"/>
      </w:divBdr>
    </w:div>
    <w:div w:id="1273628815">
      <w:bodyDiv w:val="1"/>
      <w:marLeft w:val="0"/>
      <w:marRight w:val="0"/>
      <w:marTop w:val="0"/>
      <w:marBottom w:val="0"/>
      <w:divBdr>
        <w:top w:val="none" w:sz="0" w:space="0" w:color="auto"/>
        <w:left w:val="none" w:sz="0" w:space="0" w:color="auto"/>
        <w:bottom w:val="none" w:sz="0" w:space="0" w:color="auto"/>
        <w:right w:val="none" w:sz="0" w:space="0" w:color="auto"/>
      </w:divBdr>
    </w:div>
    <w:div w:id="139508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4BC8B-8183-4C86-89CD-19927AEDC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1295</Words>
  <Characters>7384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ОтрадаСервер</cp:lastModifiedBy>
  <cp:revision>16</cp:revision>
  <dcterms:created xsi:type="dcterms:W3CDTF">2018-04-20T12:06:00Z</dcterms:created>
  <dcterms:modified xsi:type="dcterms:W3CDTF">2018-04-20T12:47:00Z</dcterms:modified>
</cp:coreProperties>
</file>